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48A4" w:rsidRPr="00B6488E" w:rsidRDefault="007E48A4" w:rsidP="007E48A4">
      <w:pPr>
        <w:suppressAutoHyphens/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6488E">
        <w:rPr>
          <w:rFonts w:ascii="Times New Roman" w:eastAsia="Times New Roman" w:hAnsi="Times New Roman" w:cs="Times New Roman"/>
          <w:sz w:val="28"/>
          <w:szCs w:val="28"/>
        </w:rPr>
        <w:t>МИНОБРНАУКИ РОССИИ</w:t>
      </w:r>
    </w:p>
    <w:p w:rsidR="007E48A4" w:rsidRPr="00B6488E" w:rsidRDefault="007E48A4" w:rsidP="007E48A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Федеральное государственное бюджетное образовательное учреждение </w:t>
      </w:r>
    </w:p>
    <w:p w:rsidR="007E48A4" w:rsidRPr="00B6488E" w:rsidRDefault="007E48A4" w:rsidP="007E48A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t>высшего образования</w:t>
      </w:r>
    </w:p>
    <w:p w:rsidR="007E48A4" w:rsidRPr="00B6488E" w:rsidRDefault="007E48A4" w:rsidP="007E48A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  «Нижегородский государственный педагогический университет </w:t>
      </w:r>
    </w:p>
    <w:p w:rsidR="007E48A4" w:rsidRPr="00B6488E" w:rsidRDefault="007E48A4" w:rsidP="007E48A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имени </w:t>
      </w:r>
      <w:proofErr w:type="spellStart"/>
      <w:r w:rsidRPr="00B6488E">
        <w:rPr>
          <w:rFonts w:ascii="Times New Roman" w:eastAsia="Times New Roman" w:hAnsi="Times New Roman" w:cs="Times New Roman"/>
          <w:sz w:val="24"/>
          <w:szCs w:val="24"/>
        </w:rPr>
        <w:t>Козьмы</w:t>
      </w:r>
      <w:proofErr w:type="spellEnd"/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 Минина»</w:t>
      </w:r>
    </w:p>
    <w:p w:rsidR="007E48A4" w:rsidRPr="00B6488E" w:rsidRDefault="007E48A4" w:rsidP="007E48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E48A4" w:rsidRPr="00B6488E" w:rsidRDefault="007E48A4" w:rsidP="007E48A4">
      <w:pPr>
        <w:spacing w:after="0" w:line="240" w:lineRule="auto"/>
        <w:ind w:left="3402" w:firstLine="1418"/>
        <w:rPr>
          <w:rFonts w:ascii="Times New Roman" w:eastAsia="Times New Roman" w:hAnsi="Times New Roman" w:cs="Times New Roman"/>
          <w:sz w:val="28"/>
          <w:szCs w:val="28"/>
        </w:rPr>
      </w:pPr>
    </w:p>
    <w:p w:rsidR="007E48A4" w:rsidRPr="00B6488E" w:rsidRDefault="007E48A4" w:rsidP="007E48A4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648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УТВЕРЖДЕНО </w:t>
      </w:r>
    </w:p>
    <w:p w:rsidR="007E48A4" w:rsidRPr="00B6488E" w:rsidRDefault="007E48A4" w:rsidP="007E48A4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648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Решением Ученого совета </w:t>
      </w:r>
    </w:p>
    <w:p w:rsidR="007E48A4" w:rsidRPr="00B6488E" w:rsidRDefault="007E48A4" w:rsidP="007E48A4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6488E">
        <w:rPr>
          <w:rFonts w:ascii="Times New Roman" w:eastAsia="Calibri" w:hAnsi="Times New Roman" w:cs="Times New Roman"/>
          <w:sz w:val="24"/>
          <w:szCs w:val="24"/>
          <w:lang w:eastAsia="en-US"/>
        </w:rPr>
        <w:t>Протокол №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6</w:t>
      </w:r>
      <w:r w:rsidRPr="00B6488E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 xml:space="preserve">                                                                                  </w:t>
      </w:r>
    </w:p>
    <w:p w:rsidR="007E48A4" w:rsidRPr="00B6488E" w:rsidRDefault="007E48A4" w:rsidP="007E48A4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6488E">
        <w:rPr>
          <w:rFonts w:ascii="Times New Roman" w:eastAsia="Calibri" w:hAnsi="Times New Roman" w:cs="Times New Roman"/>
          <w:sz w:val="24"/>
          <w:szCs w:val="24"/>
          <w:lang w:eastAsia="en-US"/>
        </w:rPr>
        <w:t>«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22» февраля </w:t>
      </w:r>
      <w:r w:rsidRPr="00B6488E">
        <w:rPr>
          <w:rFonts w:ascii="Times New Roman" w:eastAsia="Calibri" w:hAnsi="Times New Roman" w:cs="Times New Roman"/>
          <w:sz w:val="24"/>
          <w:szCs w:val="24"/>
          <w:lang w:eastAsia="en-US"/>
        </w:rPr>
        <w:t>20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19</w:t>
      </w:r>
      <w:r w:rsidRPr="00B648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г.</w:t>
      </w:r>
    </w:p>
    <w:p w:rsidR="007E48A4" w:rsidRPr="00B6488E" w:rsidRDefault="007E48A4" w:rsidP="007E48A4">
      <w:pPr>
        <w:autoSpaceDE w:val="0"/>
        <w:autoSpaceDN w:val="0"/>
        <w:adjustRightInd w:val="0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7E48A4" w:rsidRPr="00B6488E" w:rsidRDefault="007E48A4" w:rsidP="007E48A4">
      <w:pPr>
        <w:spacing w:after="0" w:line="240" w:lineRule="auto"/>
        <w:ind w:left="4956" w:hanging="136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7E48A4" w:rsidRPr="00B6488E" w:rsidRDefault="007E48A4" w:rsidP="007E48A4">
      <w:pPr>
        <w:spacing w:after="0" w:line="240" w:lineRule="auto"/>
        <w:ind w:left="4956" w:hanging="136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7E48A4" w:rsidRPr="00B6488E" w:rsidRDefault="007E48A4" w:rsidP="007E48A4">
      <w:pPr>
        <w:spacing w:after="0" w:line="240" w:lineRule="auto"/>
        <w:ind w:left="4956" w:hanging="136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7E48A4" w:rsidRPr="00B6488E" w:rsidRDefault="007E48A4" w:rsidP="007E48A4">
      <w:pPr>
        <w:spacing w:after="0" w:line="240" w:lineRule="auto"/>
        <w:ind w:left="4956" w:hanging="136"/>
        <w:rPr>
          <w:rFonts w:ascii="Times New Roman" w:eastAsia="Times New Roman" w:hAnsi="Times New Roman" w:cs="Times New Roman"/>
          <w:sz w:val="24"/>
          <w:szCs w:val="24"/>
        </w:rPr>
      </w:pPr>
    </w:p>
    <w:p w:rsidR="007E48A4" w:rsidRPr="00B6488E" w:rsidRDefault="007E48A4" w:rsidP="007E48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E48A4" w:rsidRPr="00B6488E" w:rsidRDefault="007E48A4" w:rsidP="007E48A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E48A4" w:rsidRPr="00B6488E" w:rsidRDefault="007E48A4" w:rsidP="007E48A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</w:t>
      </w:r>
    </w:p>
    <w:p w:rsidR="007E48A4" w:rsidRPr="00B6488E" w:rsidRDefault="007E48A4" w:rsidP="007E48A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b/>
          <w:caps/>
          <w:sz w:val="24"/>
          <w:szCs w:val="24"/>
        </w:rPr>
        <w:t>программа дисциплины</w:t>
      </w:r>
    </w:p>
    <w:p w:rsidR="007E48A4" w:rsidRPr="00B6488E" w:rsidRDefault="007E48A4" w:rsidP="007E48A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b/>
          <w:caps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Инновационные процессы в образовании</w:t>
      </w:r>
      <w:r w:rsidRPr="00B6488E">
        <w:rPr>
          <w:rFonts w:ascii="Times New Roman" w:eastAsia="Times New Roman" w:hAnsi="Times New Roman" w:cs="Times New Roman"/>
          <w:b/>
          <w:caps/>
          <w:sz w:val="24"/>
          <w:szCs w:val="24"/>
        </w:rPr>
        <w:t>»</w:t>
      </w:r>
    </w:p>
    <w:p w:rsidR="007E48A4" w:rsidRPr="00B6488E" w:rsidRDefault="007E48A4" w:rsidP="007E48A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E48A4" w:rsidRPr="00B6488E" w:rsidRDefault="007E48A4" w:rsidP="007E48A4">
      <w:pPr>
        <w:spacing w:after="0" w:line="360" w:lineRule="auto"/>
        <w:rPr>
          <w:rFonts w:ascii="Times New Roman" w:eastAsia="Times New Roman" w:hAnsi="Times New Roman" w:cs="Times New Roman"/>
          <w:i/>
          <w:sz w:val="16"/>
          <w:szCs w:val="16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Направление подготовки/специальность:  </w:t>
      </w:r>
      <w:r>
        <w:rPr>
          <w:rFonts w:ascii="Times New Roman" w:eastAsia="Times New Roman" w:hAnsi="Times New Roman" w:cs="Times New Roman"/>
          <w:sz w:val="24"/>
          <w:szCs w:val="24"/>
        </w:rPr>
        <w:t>44</w:t>
      </w:r>
      <w:r w:rsidRPr="00B6488E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04</w:t>
      </w:r>
      <w:r w:rsidRPr="00B6488E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01</w:t>
      </w: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</w:rPr>
        <w:t>Педагогическое образование</w:t>
      </w:r>
    </w:p>
    <w:p w:rsidR="007E48A4" w:rsidRPr="00B6488E" w:rsidRDefault="007E48A4" w:rsidP="007E48A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t>Профиль/специализация «</w:t>
      </w:r>
      <w:r>
        <w:rPr>
          <w:rFonts w:ascii="Times New Roman" w:eastAsia="Times New Roman" w:hAnsi="Times New Roman" w:cs="Times New Roman"/>
          <w:sz w:val="24"/>
          <w:szCs w:val="24"/>
        </w:rPr>
        <w:t>Управление в системе дополнительного образования детей</w:t>
      </w:r>
      <w:r w:rsidRPr="00B6488E">
        <w:rPr>
          <w:rFonts w:ascii="Times New Roman" w:eastAsia="Times New Roman" w:hAnsi="Times New Roman" w:cs="Times New Roman"/>
          <w:sz w:val="24"/>
          <w:szCs w:val="24"/>
        </w:rPr>
        <w:t>»</w:t>
      </w:r>
    </w:p>
    <w:p w:rsidR="007E48A4" w:rsidRPr="00B6488E" w:rsidRDefault="007E48A4" w:rsidP="007E48A4">
      <w:pPr>
        <w:spacing w:after="0" w:line="360" w:lineRule="auto"/>
        <w:rPr>
          <w:rFonts w:ascii="Times New Roman" w:eastAsia="Times New Roman" w:hAnsi="Times New Roman" w:cs="Times New Roman"/>
          <w:i/>
          <w:sz w:val="17"/>
          <w:szCs w:val="17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tab/>
      </w:r>
      <w:r w:rsidRPr="00B6488E">
        <w:rPr>
          <w:rFonts w:ascii="Times New Roman" w:eastAsia="Times New Roman" w:hAnsi="Times New Roman" w:cs="Times New Roman"/>
          <w:sz w:val="24"/>
          <w:szCs w:val="24"/>
        </w:rPr>
        <w:tab/>
      </w:r>
      <w:r w:rsidRPr="00B6488E">
        <w:rPr>
          <w:rFonts w:ascii="Times New Roman" w:eastAsia="Times New Roman" w:hAnsi="Times New Roman" w:cs="Times New Roman"/>
          <w:sz w:val="24"/>
          <w:szCs w:val="24"/>
        </w:rPr>
        <w:tab/>
      </w:r>
      <w:r w:rsidRPr="00B6488E">
        <w:rPr>
          <w:rFonts w:ascii="Times New Roman" w:eastAsia="Times New Roman" w:hAnsi="Times New Roman" w:cs="Times New Roman"/>
          <w:sz w:val="24"/>
          <w:szCs w:val="24"/>
        </w:rPr>
        <w:tab/>
      </w:r>
      <w:r w:rsidRPr="00B6488E">
        <w:rPr>
          <w:rFonts w:ascii="Times New Roman" w:eastAsia="Times New Roman" w:hAnsi="Times New Roman" w:cs="Times New Roman"/>
          <w:sz w:val="24"/>
          <w:szCs w:val="24"/>
        </w:rPr>
        <w:tab/>
      </w:r>
      <w:r w:rsidRPr="00B6488E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7E48A4" w:rsidRPr="00B6488E" w:rsidRDefault="007E48A4" w:rsidP="007E48A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Форма обучения – </w:t>
      </w:r>
      <w:r>
        <w:rPr>
          <w:rFonts w:ascii="Times New Roman" w:eastAsia="Times New Roman" w:hAnsi="Times New Roman" w:cs="Times New Roman"/>
          <w:sz w:val="24"/>
          <w:szCs w:val="24"/>
        </w:rPr>
        <w:t>очная</w:t>
      </w:r>
    </w:p>
    <w:p w:rsidR="007E48A4" w:rsidRPr="00B6488E" w:rsidRDefault="007E48A4" w:rsidP="007E48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Трудоемкость дисциплины – </w:t>
      </w: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88E">
        <w:rPr>
          <w:rFonts w:ascii="Times New Roman" w:eastAsia="Times New Roman" w:hAnsi="Times New Roman" w:cs="Times New Roman"/>
          <w:sz w:val="24"/>
          <w:szCs w:val="24"/>
        </w:rPr>
        <w:t>з.е</w:t>
      </w:r>
      <w:proofErr w:type="spellEnd"/>
      <w:r w:rsidRPr="00B6488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E48A4" w:rsidRDefault="007E48A4" w:rsidP="007E48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E48A4" w:rsidRPr="00B6488E" w:rsidRDefault="007E48A4" w:rsidP="007E48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920"/>
        <w:gridCol w:w="2366"/>
      </w:tblGrid>
      <w:tr w:rsidR="007E48A4" w:rsidRPr="00B6488E" w:rsidTr="008A2307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E48A4" w:rsidRPr="00B6488E" w:rsidRDefault="007E48A4" w:rsidP="008A230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6488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Трудоемкость дисциплины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E48A4" w:rsidRPr="00B6488E" w:rsidRDefault="007E48A4" w:rsidP="008A230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6488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Час.</w:t>
            </w:r>
          </w:p>
        </w:tc>
      </w:tr>
      <w:tr w:rsidR="007E48A4" w:rsidRPr="00B6488E" w:rsidTr="008A2307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E48A4" w:rsidRPr="00B6488E" w:rsidRDefault="007E48A4" w:rsidP="008A230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88E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E48A4" w:rsidRPr="00B6488E" w:rsidRDefault="007E48A4" w:rsidP="008A230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</w:tr>
      <w:tr w:rsidR="007E48A4" w:rsidRPr="00B6488E" w:rsidTr="008A2307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E48A4" w:rsidRPr="00B6488E" w:rsidRDefault="007E48A4" w:rsidP="008A230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8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Контактная работа: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E48A4" w:rsidRPr="00B6488E" w:rsidRDefault="007E48A4" w:rsidP="008A230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E48A4" w:rsidRPr="00B6488E" w:rsidTr="008A2307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E48A4" w:rsidRPr="00B6488E" w:rsidRDefault="007E48A4" w:rsidP="008A2307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8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B6488E"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B6488E">
              <w:rPr>
                <w:rFonts w:ascii="Times New Roman" w:eastAsia="Times New Roman" w:hAnsi="Times New Roman" w:cs="Times New Roman"/>
                <w:sz w:val="24"/>
                <w:szCs w:val="24"/>
              </w:rPr>
              <w:t>. аудиторная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E48A4" w:rsidRPr="00B6488E" w:rsidRDefault="007E48A4" w:rsidP="008A230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7E48A4" w:rsidRPr="00B6488E" w:rsidTr="008A2307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E48A4" w:rsidRPr="00B6488E" w:rsidRDefault="007E48A4" w:rsidP="008A2307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8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B6488E"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B648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B6488E">
              <w:rPr>
                <w:rFonts w:ascii="Times New Roman" w:eastAsia="Times New Roman" w:hAnsi="Times New Roman" w:cs="Times New Roman"/>
                <w:sz w:val="24"/>
                <w:szCs w:val="24"/>
              </w:rPr>
              <w:t>контактная</w:t>
            </w:r>
            <w:proofErr w:type="gramEnd"/>
            <w:r w:rsidRPr="00B648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СР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E48A4" w:rsidRPr="00B6488E" w:rsidRDefault="007E48A4" w:rsidP="008A230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E48A4" w:rsidRPr="00B6488E" w:rsidTr="008A2307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E48A4" w:rsidRPr="00B6488E" w:rsidRDefault="007E48A4" w:rsidP="008A230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88E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E48A4" w:rsidRPr="00B6488E" w:rsidRDefault="007E48A4" w:rsidP="008A230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E48A4" w:rsidRPr="00B6488E" w:rsidTr="008A2307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E48A4" w:rsidRPr="00B6488E" w:rsidRDefault="007E48A4" w:rsidP="008A230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88E">
              <w:rPr>
                <w:rFonts w:ascii="Times New Roman" w:eastAsia="Times New Roman" w:hAnsi="Times New Roman" w:cs="Times New Roman"/>
                <w:sz w:val="24"/>
                <w:szCs w:val="24"/>
              </w:rPr>
              <w:t>Вид контроля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E48A4" w:rsidRPr="00B6488E" w:rsidRDefault="007E48A4" w:rsidP="008A230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экзамен</w:t>
            </w:r>
          </w:p>
        </w:tc>
      </w:tr>
    </w:tbl>
    <w:p w:rsidR="007E48A4" w:rsidRPr="00B6488E" w:rsidRDefault="007E48A4" w:rsidP="007E48A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E48A4" w:rsidRPr="00B6488E" w:rsidRDefault="007E48A4" w:rsidP="007E48A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E48A4" w:rsidRPr="00B6488E" w:rsidRDefault="007E48A4" w:rsidP="007E48A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E48A4" w:rsidRPr="00B6488E" w:rsidRDefault="007E48A4" w:rsidP="007E48A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E48A4" w:rsidRPr="00B6488E" w:rsidRDefault="007E48A4" w:rsidP="007E48A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t>г. Нижний Новгород</w:t>
      </w:r>
    </w:p>
    <w:p w:rsidR="007E48A4" w:rsidRPr="00B6488E" w:rsidRDefault="007E48A4" w:rsidP="007E48A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t>20</w:t>
      </w:r>
      <w:r>
        <w:rPr>
          <w:rFonts w:ascii="Times New Roman" w:eastAsia="Times New Roman" w:hAnsi="Times New Roman" w:cs="Times New Roman"/>
          <w:sz w:val="24"/>
          <w:szCs w:val="24"/>
        </w:rPr>
        <w:t>19</w:t>
      </w: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7E48A4" w:rsidRPr="00B6488E" w:rsidRDefault="007E48A4" w:rsidP="007E48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br w:type="page"/>
      </w:r>
      <w:r w:rsidRPr="00B6488E">
        <w:rPr>
          <w:rFonts w:ascii="Times New Roman" w:eastAsia="Times New Roman" w:hAnsi="Times New Roman" w:cs="Times New Roman"/>
          <w:sz w:val="24"/>
          <w:szCs w:val="24"/>
        </w:rPr>
        <w:lastRenderedPageBreak/>
        <w:t>Программа дисциплины «</w:t>
      </w:r>
      <w:r w:rsidRPr="007E48A4">
        <w:rPr>
          <w:rFonts w:ascii="Times New Roman" w:eastAsia="Times New Roman" w:hAnsi="Times New Roman" w:cs="Times New Roman"/>
          <w:i/>
          <w:sz w:val="24"/>
          <w:szCs w:val="24"/>
        </w:rPr>
        <w:t>Инновационные процессы в образовании</w:t>
      </w:r>
      <w:r w:rsidRPr="00B6488E">
        <w:rPr>
          <w:rFonts w:ascii="Times New Roman" w:eastAsia="Times New Roman" w:hAnsi="Times New Roman" w:cs="Times New Roman"/>
          <w:sz w:val="24"/>
          <w:szCs w:val="24"/>
        </w:rPr>
        <w:t>» разработана на основе:</w:t>
      </w:r>
    </w:p>
    <w:p w:rsidR="007E48A4" w:rsidRPr="00B6488E" w:rsidRDefault="007E48A4" w:rsidP="007E48A4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Федерального государственного образовательного стандарта высшего образования по направлению подготовки/специальности </w:t>
      </w:r>
      <w:r>
        <w:rPr>
          <w:rFonts w:ascii="Times New Roman" w:eastAsia="Times New Roman" w:hAnsi="Times New Roman" w:cs="Times New Roman"/>
          <w:sz w:val="24"/>
          <w:szCs w:val="24"/>
        </w:rPr>
        <w:t>44</w:t>
      </w:r>
      <w:r w:rsidRPr="00B6488E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04</w:t>
      </w:r>
      <w:r w:rsidRPr="00B6488E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01</w:t>
      </w: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</w:rPr>
        <w:t>Педагогическое образование</w:t>
      </w: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</w:p>
    <w:p w:rsidR="007E48A4" w:rsidRPr="00B6488E" w:rsidRDefault="007E48A4" w:rsidP="007E48A4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t>утв.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22.02.2018 г.</w:t>
      </w:r>
      <w:r w:rsidRPr="00B6488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7E48A4" w:rsidRPr="000D77FF" w:rsidRDefault="007E48A4" w:rsidP="007E48A4">
      <w:pPr>
        <w:numPr>
          <w:ilvl w:val="0"/>
          <w:numId w:val="1"/>
        </w:numPr>
        <w:tabs>
          <w:tab w:val="left" w:pos="426"/>
        </w:tabs>
        <w:spacing w:before="120" w:after="12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Профессионального стандарта </w:t>
      </w:r>
      <w:r>
        <w:rPr>
          <w:rFonts w:ascii="Times New Roman" w:eastAsia="Times New Roman" w:hAnsi="Times New Roman" w:cs="Times New Roman"/>
          <w:sz w:val="24"/>
          <w:szCs w:val="24"/>
        </w:rPr>
        <w:t>«Педагог дополнительного образования детей и взрослых»</w:t>
      </w:r>
      <w:r w:rsidRPr="00B6488E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0D77FF">
        <w:rPr>
          <w:rFonts w:ascii="Times New Roman" w:eastAsia="Times New Roman" w:hAnsi="Times New Roman" w:cs="Times New Roman"/>
          <w:sz w:val="24"/>
          <w:szCs w:val="24"/>
        </w:rPr>
        <w:t xml:space="preserve">  утв. 05.05.2018 г.;</w:t>
      </w:r>
    </w:p>
    <w:p w:rsidR="007E48A4" w:rsidRPr="001A6FC1" w:rsidRDefault="007E48A4" w:rsidP="007E48A4">
      <w:pPr>
        <w:tabs>
          <w:tab w:val="left" w:pos="426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i/>
          <w:sz w:val="17"/>
          <w:szCs w:val="17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1A6FC1">
        <w:rPr>
          <w:rFonts w:ascii="Times New Roman" w:eastAsia="Times New Roman" w:hAnsi="Times New Roman" w:cs="Times New Roman"/>
          <w:sz w:val="24"/>
          <w:szCs w:val="24"/>
        </w:rPr>
        <w:t>Учебного плана по направлению подготовки 44.04.01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A6FC1">
        <w:rPr>
          <w:rFonts w:ascii="Times New Roman" w:eastAsia="Times New Roman" w:hAnsi="Times New Roman" w:cs="Times New Roman"/>
          <w:sz w:val="24"/>
          <w:szCs w:val="24"/>
        </w:rPr>
        <w:t>Педагогическое образование</w:t>
      </w:r>
    </w:p>
    <w:p w:rsidR="007E48A4" w:rsidRDefault="007E48A4" w:rsidP="007E48A4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t>Профиль/специализация  «</w:t>
      </w:r>
      <w:r>
        <w:rPr>
          <w:rFonts w:ascii="Times New Roman" w:eastAsia="Times New Roman" w:hAnsi="Times New Roman" w:cs="Times New Roman"/>
          <w:sz w:val="24"/>
          <w:szCs w:val="24"/>
        </w:rPr>
        <w:t>Управление в системе дополнительного образования детей</w:t>
      </w: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», </w:t>
      </w:r>
    </w:p>
    <w:p w:rsidR="007E48A4" w:rsidRPr="00B6488E" w:rsidRDefault="007E48A4" w:rsidP="007E48A4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утв. </w:t>
      </w:r>
      <w:r>
        <w:rPr>
          <w:rFonts w:ascii="Times New Roman" w:eastAsia="Times New Roman" w:hAnsi="Times New Roman" w:cs="Times New Roman"/>
          <w:sz w:val="24"/>
          <w:szCs w:val="24"/>
        </w:rPr>
        <w:t>22.02.2019 г.</w:t>
      </w:r>
    </w:p>
    <w:p w:rsidR="007E48A4" w:rsidRPr="00B6488E" w:rsidRDefault="007E48A4" w:rsidP="007E48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7E48A4" w:rsidRPr="00B6488E" w:rsidRDefault="007E48A4" w:rsidP="007E48A4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7E48A4" w:rsidRPr="00B6488E" w:rsidRDefault="007E48A4" w:rsidP="007E48A4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7E48A4" w:rsidRPr="00B6488E" w:rsidRDefault="007E48A4" w:rsidP="007E48A4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B6488E">
        <w:rPr>
          <w:rFonts w:ascii="Times New Roman" w:eastAsia="Times New Roman" w:hAnsi="Times New Roman" w:cs="Times New Roman"/>
          <w:sz w:val="24"/>
        </w:rPr>
        <w:t>Программу состави</w:t>
      </w:r>
      <w:proofErr w:type="gramStart"/>
      <w:r w:rsidRPr="00B6488E">
        <w:rPr>
          <w:rFonts w:ascii="Times New Roman" w:eastAsia="Times New Roman" w:hAnsi="Times New Roman" w:cs="Times New Roman"/>
          <w:sz w:val="24"/>
        </w:rPr>
        <w:t>л(</w:t>
      </w:r>
      <w:proofErr w:type="gramEnd"/>
      <w:r w:rsidRPr="00B6488E">
        <w:rPr>
          <w:rFonts w:ascii="Times New Roman" w:eastAsia="Times New Roman" w:hAnsi="Times New Roman" w:cs="Times New Roman"/>
          <w:sz w:val="24"/>
        </w:rPr>
        <w:t>а)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Мухина М.В.</w:t>
      </w:r>
    </w:p>
    <w:p w:rsidR="007E48A4" w:rsidRPr="00B6488E" w:rsidRDefault="007E48A4" w:rsidP="007E48A4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7E48A4" w:rsidRPr="00B6488E" w:rsidRDefault="007E48A4" w:rsidP="007E48A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E48A4" w:rsidRPr="00B6488E" w:rsidRDefault="007E48A4" w:rsidP="007E48A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E48A4" w:rsidRPr="00B6488E" w:rsidRDefault="007E48A4" w:rsidP="007E48A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E48A4" w:rsidRPr="00B6488E" w:rsidRDefault="007E48A4" w:rsidP="007E48A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E48A4" w:rsidRPr="00B6488E" w:rsidRDefault="007E48A4" w:rsidP="007E48A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B6488E">
        <w:rPr>
          <w:rFonts w:ascii="Times New Roman" w:eastAsia="Times New Roman" w:hAnsi="Times New Roman" w:cs="Times New Roman"/>
          <w:sz w:val="24"/>
          <w:szCs w:val="24"/>
        </w:rPr>
        <w:t>Одобрена</w:t>
      </w:r>
      <w:proofErr w:type="gramEnd"/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 на заседании выпускающей кафедры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технологий сервиса и технологического образования </w:t>
      </w: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(протокол № </w:t>
      </w:r>
      <w:r>
        <w:rPr>
          <w:rFonts w:ascii="Times New Roman" w:eastAsia="Times New Roman" w:hAnsi="Times New Roman" w:cs="Times New Roman"/>
          <w:sz w:val="24"/>
          <w:szCs w:val="24"/>
        </w:rPr>
        <w:t>7</w:t>
      </w: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eastAsia="Times New Roman" w:hAnsi="Times New Roman" w:cs="Times New Roman"/>
          <w:sz w:val="24"/>
          <w:szCs w:val="24"/>
        </w:rPr>
        <w:t>20.02. 2019 г.</w:t>
      </w:r>
      <w:r w:rsidRPr="00B6488E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7E48A4" w:rsidRPr="00B6488E" w:rsidRDefault="007E48A4" w:rsidP="007E48A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E48A4" w:rsidRPr="00B6488E" w:rsidRDefault="007E48A4" w:rsidP="007E48A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E48A4" w:rsidRDefault="007E48A4" w:rsidP="007E48A4">
      <w:pPr>
        <w:rPr>
          <w:sz w:val="0"/>
          <w:szCs w:val="0"/>
        </w:rPr>
      </w:pPr>
      <w:r>
        <w:br w:type="page"/>
      </w:r>
    </w:p>
    <w:p w:rsidR="00A51A23" w:rsidRDefault="00A51A23">
      <w:pPr>
        <w:rPr>
          <w:sz w:val="0"/>
          <w:szCs w:val="0"/>
        </w:rPr>
      </w:pPr>
    </w:p>
    <w:p w:rsidR="00A51A23" w:rsidRDefault="00A51A23">
      <w:pPr>
        <w:rPr>
          <w:sz w:val="0"/>
          <w:szCs w:val="0"/>
        </w:rPr>
      </w:pPr>
    </w:p>
    <w:p w:rsidR="00A51A23" w:rsidRDefault="00A51A23">
      <w:pPr>
        <w:rPr>
          <w:sz w:val="0"/>
          <w:szCs w:val="0"/>
        </w:rPr>
      </w:pPr>
      <w:bookmarkStart w:id="0" w:name="_GoBack"/>
      <w:bookmarkEnd w:id="0"/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0"/>
        <w:gridCol w:w="23"/>
        <w:gridCol w:w="157"/>
        <w:gridCol w:w="285"/>
        <w:gridCol w:w="57"/>
        <w:gridCol w:w="1492"/>
        <w:gridCol w:w="1568"/>
        <w:gridCol w:w="185"/>
        <w:gridCol w:w="753"/>
        <w:gridCol w:w="680"/>
        <w:gridCol w:w="1094"/>
        <w:gridCol w:w="1226"/>
        <w:gridCol w:w="659"/>
        <w:gridCol w:w="373"/>
        <w:gridCol w:w="8"/>
        <w:gridCol w:w="964"/>
      </w:tblGrid>
      <w:tr w:rsidR="00A51A23" w:rsidTr="00820E58">
        <w:trPr>
          <w:trHeight w:hRule="exact" w:val="416"/>
        </w:trPr>
        <w:tc>
          <w:tcPr>
            <w:tcW w:w="4517" w:type="dxa"/>
            <w:gridSpan w:val="8"/>
            <w:shd w:val="clear" w:color="C0C0C0" w:fill="FFFFFF"/>
            <w:tcMar>
              <w:left w:w="34" w:type="dxa"/>
              <w:right w:w="34" w:type="dxa"/>
            </w:tcMar>
          </w:tcPr>
          <w:p w:rsidR="00A51A23" w:rsidRDefault="00733FF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44.04.01 СДОМ-18,19.plx</w:t>
            </w:r>
          </w:p>
        </w:tc>
        <w:tc>
          <w:tcPr>
            <w:tcW w:w="4785" w:type="dxa"/>
            <w:gridSpan w:val="6"/>
          </w:tcPr>
          <w:p w:rsidR="00A51A23" w:rsidRDefault="00A51A23"/>
        </w:tc>
        <w:tc>
          <w:tcPr>
            <w:tcW w:w="97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A51A23" w:rsidRDefault="00733FF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A51A23" w:rsidRPr="005315E0" w:rsidTr="00820E58">
        <w:trPr>
          <w:trHeight w:hRule="exact" w:val="277"/>
        </w:trPr>
        <w:tc>
          <w:tcPr>
            <w:tcW w:w="10274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51A23" w:rsidRPr="00733FF3" w:rsidRDefault="00733F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33FF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A51A23" w:rsidRPr="005315E0" w:rsidTr="00820E58">
        <w:trPr>
          <w:trHeight w:hRule="exact" w:val="287"/>
        </w:trPr>
        <w:tc>
          <w:tcPr>
            <w:tcW w:w="7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Default="00733FF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Pr="00733FF3" w:rsidRDefault="00733FF3">
            <w:pPr>
              <w:spacing w:after="0" w:line="240" w:lineRule="auto"/>
              <w:rPr>
                <w:sz w:val="19"/>
                <w:szCs w:val="19"/>
              </w:rPr>
            </w:pPr>
            <w:r w:rsidRPr="00733F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Целью освоения дисциплины «Инновационные процессы в образовании» является</w:t>
            </w:r>
          </w:p>
        </w:tc>
      </w:tr>
      <w:tr w:rsidR="00A51A23" w:rsidRPr="005315E0" w:rsidTr="00820E58">
        <w:trPr>
          <w:trHeight w:hRule="exact" w:val="287"/>
        </w:trPr>
        <w:tc>
          <w:tcPr>
            <w:tcW w:w="7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Default="00733FF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Pr="00733FF3" w:rsidRDefault="00733FF3">
            <w:pPr>
              <w:spacing w:after="0" w:line="240" w:lineRule="auto"/>
              <w:rPr>
                <w:sz w:val="19"/>
                <w:szCs w:val="19"/>
              </w:rPr>
            </w:pPr>
            <w:r w:rsidRPr="00733F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формирование у магистрантов компетенций в процессе изучения теоретических основ</w:t>
            </w:r>
          </w:p>
        </w:tc>
      </w:tr>
      <w:tr w:rsidR="00A51A23" w:rsidRPr="005315E0" w:rsidTr="00820E58">
        <w:trPr>
          <w:trHeight w:hRule="exact" w:val="287"/>
        </w:trPr>
        <w:tc>
          <w:tcPr>
            <w:tcW w:w="7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Default="00733FF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Pr="00733FF3" w:rsidRDefault="00733FF3">
            <w:pPr>
              <w:spacing w:after="0" w:line="240" w:lineRule="auto"/>
              <w:rPr>
                <w:sz w:val="19"/>
                <w:szCs w:val="19"/>
              </w:rPr>
            </w:pPr>
            <w:r w:rsidRPr="00733F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инновационной деятельности педагога, общих тенденций развития инновационных</w:t>
            </w:r>
          </w:p>
        </w:tc>
      </w:tr>
      <w:tr w:rsidR="00A51A23" w:rsidRPr="005315E0" w:rsidTr="00820E58">
        <w:trPr>
          <w:trHeight w:hRule="exact" w:val="287"/>
        </w:trPr>
        <w:tc>
          <w:tcPr>
            <w:tcW w:w="7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Default="00733FF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Pr="00733FF3" w:rsidRDefault="00733FF3">
            <w:pPr>
              <w:spacing w:after="0" w:line="240" w:lineRule="auto"/>
              <w:rPr>
                <w:sz w:val="19"/>
                <w:szCs w:val="19"/>
              </w:rPr>
            </w:pPr>
            <w:r w:rsidRPr="00733F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процессов, содержания и структуры инновационной деятельности педагогических</w:t>
            </w:r>
          </w:p>
        </w:tc>
      </w:tr>
      <w:tr w:rsidR="00A51A23" w:rsidRPr="005315E0" w:rsidTr="00820E58">
        <w:trPr>
          <w:trHeight w:hRule="exact" w:val="287"/>
        </w:trPr>
        <w:tc>
          <w:tcPr>
            <w:tcW w:w="7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Default="00733FF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Pr="00733FF3" w:rsidRDefault="00733FF3">
            <w:pPr>
              <w:spacing w:after="0" w:line="240" w:lineRule="auto"/>
              <w:rPr>
                <w:sz w:val="19"/>
                <w:szCs w:val="19"/>
              </w:rPr>
            </w:pPr>
            <w:r w:rsidRPr="00733F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работников, овладения методами диагностики готовности педагога к инновационной</w:t>
            </w:r>
          </w:p>
        </w:tc>
      </w:tr>
      <w:tr w:rsidR="00A51A23" w:rsidRPr="005315E0" w:rsidTr="00820E58">
        <w:trPr>
          <w:trHeight w:hRule="exact" w:val="287"/>
        </w:trPr>
        <w:tc>
          <w:tcPr>
            <w:tcW w:w="7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Default="00733FF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50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Pr="00733FF3" w:rsidRDefault="00733FF3">
            <w:pPr>
              <w:spacing w:after="0" w:line="240" w:lineRule="auto"/>
              <w:rPr>
                <w:sz w:val="19"/>
                <w:szCs w:val="19"/>
              </w:rPr>
            </w:pPr>
            <w:r w:rsidRPr="00733F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 и технологиями подготовки педагога к работе в системе инновационного</w:t>
            </w:r>
          </w:p>
        </w:tc>
      </w:tr>
      <w:tr w:rsidR="00A51A23" w:rsidTr="00820E58">
        <w:trPr>
          <w:trHeight w:hRule="exact" w:val="287"/>
        </w:trPr>
        <w:tc>
          <w:tcPr>
            <w:tcW w:w="7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Default="00733FF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950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Default="00733FF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образования.</w:t>
            </w:r>
          </w:p>
        </w:tc>
      </w:tr>
      <w:tr w:rsidR="00A51A23" w:rsidTr="00820E58">
        <w:trPr>
          <w:trHeight w:hRule="exact" w:val="287"/>
        </w:trPr>
        <w:tc>
          <w:tcPr>
            <w:tcW w:w="7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Default="00733FF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950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Default="00733FF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курса</w:t>
            </w:r>
          </w:p>
        </w:tc>
      </w:tr>
      <w:tr w:rsidR="00A51A23" w:rsidRPr="005315E0" w:rsidTr="00820E58">
        <w:trPr>
          <w:trHeight w:hRule="exact" w:val="287"/>
        </w:trPr>
        <w:tc>
          <w:tcPr>
            <w:tcW w:w="7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Default="00733FF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950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Pr="00733FF3" w:rsidRDefault="00733FF3">
            <w:pPr>
              <w:spacing w:after="0" w:line="240" w:lineRule="auto"/>
              <w:rPr>
                <w:sz w:val="19"/>
                <w:szCs w:val="19"/>
              </w:rPr>
            </w:pPr>
            <w:r w:rsidRPr="00733F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содействовать формированию у магистрантов инновационной культуры и</w:t>
            </w:r>
          </w:p>
        </w:tc>
      </w:tr>
      <w:tr w:rsidR="00A51A23" w:rsidRPr="005315E0" w:rsidTr="00820E58">
        <w:trPr>
          <w:trHeight w:hRule="exact" w:val="287"/>
        </w:trPr>
        <w:tc>
          <w:tcPr>
            <w:tcW w:w="7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Default="00733FF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950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Pr="00733FF3" w:rsidRDefault="00733FF3">
            <w:pPr>
              <w:spacing w:after="0" w:line="240" w:lineRule="auto"/>
              <w:rPr>
                <w:sz w:val="19"/>
                <w:szCs w:val="19"/>
              </w:rPr>
            </w:pPr>
            <w:r w:rsidRPr="00733F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инновационного мышления, умения ориентироваться в поле инновационных</w:t>
            </w:r>
          </w:p>
        </w:tc>
      </w:tr>
      <w:tr w:rsidR="00A51A23" w:rsidRPr="005315E0" w:rsidTr="00820E58">
        <w:trPr>
          <w:trHeight w:hRule="exact" w:val="287"/>
        </w:trPr>
        <w:tc>
          <w:tcPr>
            <w:tcW w:w="7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Default="00733FF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950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Pr="00733FF3" w:rsidRDefault="00733FF3">
            <w:pPr>
              <w:spacing w:after="0" w:line="240" w:lineRule="auto"/>
              <w:rPr>
                <w:sz w:val="19"/>
                <w:szCs w:val="19"/>
              </w:rPr>
            </w:pPr>
            <w:r w:rsidRPr="00733F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проблем для построения эффективного функционирования системы образования;</w:t>
            </w:r>
          </w:p>
        </w:tc>
      </w:tr>
      <w:tr w:rsidR="00A51A23" w:rsidRPr="005315E0" w:rsidTr="00820E58">
        <w:trPr>
          <w:trHeight w:hRule="exact" w:val="287"/>
        </w:trPr>
        <w:tc>
          <w:tcPr>
            <w:tcW w:w="7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Default="00733FF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950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Pr="00733FF3" w:rsidRDefault="00733FF3">
            <w:pPr>
              <w:spacing w:after="0" w:line="240" w:lineRule="auto"/>
              <w:rPr>
                <w:sz w:val="19"/>
                <w:szCs w:val="19"/>
              </w:rPr>
            </w:pPr>
            <w:r w:rsidRPr="00733F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способствовать становлению у магистрантов базовой профессиональной</w:t>
            </w:r>
          </w:p>
        </w:tc>
      </w:tr>
      <w:tr w:rsidR="00A51A23" w:rsidRPr="005315E0" w:rsidTr="00820E58">
        <w:trPr>
          <w:trHeight w:hRule="exact" w:val="287"/>
        </w:trPr>
        <w:tc>
          <w:tcPr>
            <w:tcW w:w="7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Default="00733FF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950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Pr="00733FF3" w:rsidRDefault="00733FF3">
            <w:pPr>
              <w:spacing w:after="0" w:line="240" w:lineRule="auto"/>
              <w:rPr>
                <w:sz w:val="19"/>
                <w:szCs w:val="19"/>
              </w:rPr>
            </w:pPr>
            <w:r w:rsidRPr="00733F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компетентности в области модернизации образования через использование</w:t>
            </w:r>
          </w:p>
        </w:tc>
      </w:tr>
      <w:tr w:rsidR="00A51A23" w:rsidTr="00820E58">
        <w:trPr>
          <w:trHeight w:hRule="exact" w:val="287"/>
        </w:trPr>
        <w:tc>
          <w:tcPr>
            <w:tcW w:w="7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Default="00733FF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1.14</w:t>
            </w:r>
          </w:p>
        </w:tc>
        <w:tc>
          <w:tcPr>
            <w:tcW w:w="950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Default="00733FF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инновационных процессов;</w:t>
            </w:r>
          </w:p>
        </w:tc>
      </w:tr>
      <w:tr w:rsidR="00A51A23" w:rsidRPr="005315E0" w:rsidTr="00820E58">
        <w:trPr>
          <w:trHeight w:hRule="exact" w:val="287"/>
        </w:trPr>
        <w:tc>
          <w:tcPr>
            <w:tcW w:w="7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Default="00733FF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1.15</w:t>
            </w:r>
          </w:p>
        </w:tc>
        <w:tc>
          <w:tcPr>
            <w:tcW w:w="950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Pr="00733FF3" w:rsidRDefault="00733FF3">
            <w:pPr>
              <w:spacing w:after="0" w:line="240" w:lineRule="auto"/>
              <w:rPr>
                <w:sz w:val="19"/>
                <w:szCs w:val="19"/>
              </w:rPr>
            </w:pPr>
            <w:r w:rsidRPr="00733F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подготовить магистрантов к организации инновационного образовательного</w:t>
            </w:r>
          </w:p>
        </w:tc>
      </w:tr>
      <w:tr w:rsidR="00A51A23" w:rsidRPr="005315E0" w:rsidTr="00820E58">
        <w:trPr>
          <w:trHeight w:hRule="exact" w:val="287"/>
        </w:trPr>
        <w:tc>
          <w:tcPr>
            <w:tcW w:w="7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Default="00733FF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1.16</w:t>
            </w:r>
          </w:p>
        </w:tc>
        <w:tc>
          <w:tcPr>
            <w:tcW w:w="950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Pr="00733FF3" w:rsidRDefault="00733FF3">
            <w:pPr>
              <w:spacing w:after="0" w:line="240" w:lineRule="auto"/>
              <w:rPr>
                <w:sz w:val="19"/>
                <w:szCs w:val="19"/>
              </w:rPr>
            </w:pPr>
            <w:r w:rsidRPr="00733F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процесса с учетом специфики предметной области;</w:t>
            </w:r>
          </w:p>
        </w:tc>
      </w:tr>
      <w:tr w:rsidR="00A51A23" w:rsidRPr="005315E0" w:rsidTr="00820E58">
        <w:trPr>
          <w:trHeight w:hRule="exact" w:val="287"/>
        </w:trPr>
        <w:tc>
          <w:tcPr>
            <w:tcW w:w="7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Default="00733FF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1.17</w:t>
            </w:r>
          </w:p>
        </w:tc>
        <w:tc>
          <w:tcPr>
            <w:tcW w:w="950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Pr="00733FF3" w:rsidRDefault="00733FF3">
            <w:pPr>
              <w:spacing w:after="0" w:line="240" w:lineRule="auto"/>
              <w:rPr>
                <w:sz w:val="19"/>
                <w:szCs w:val="19"/>
              </w:rPr>
            </w:pPr>
            <w:r w:rsidRPr="00733F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изучение основных проблем инновационных процессов в образовании;</w:t>
            </w:r>
          </w:p>
        </w:tc>
      </w:tr>
      <w:tr w:rsidR="00A51A23" w:rsidRPr="005315E0" w:rsidTr="00820E58">
        <w:trPr>
          <w:trHeight w:hRule="exact" w:val="287"/>
        </w:trPr>
        <w:tc>
          <w:tcPr>
            <w:tcW w:w="7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Default="00733FF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1.18</w:t>
            </w:r>
          </w:p>
        </w:tc>
        <w:tc>
          <w:tcPr>
            <w:tcW w:w="950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Pr="00733FF3" w:rsidRDefault="00733FF3">
            <w:pPr>
              <w:spacing w:after="0" w:line="240" w:lineRule="auto"/>
              <w:rPr>
                <w:sz w:val="19"/>
                <w:szCs w:val="19"/>
              </w:rPr>
            </w:pPr>
            <w:r w:rsidRPr="00733F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формирование умений применять полученные знания к различным областям</w:t>
            </w:r>
          </w:p>
        </w:tc>
      </w:tr>
      <w:tr w:rsidR="00A51A23" w:rsidTr="00820E58">
        <w:trPr>
          <w:trHeight w:hRule="exact" w:val="287"/>
        </w:trPr>
        <w:tc>
          <w:tcPr>
            <w:tcW w:w="7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Default="00733FF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1.19</w:t>
            </w:r>
          </w:p>
        </w:tc>
        <w:tc>
          <w:tcPr>
            <w:tcW w:w="950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Default="00733FF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инновационной деятельности;</w:t>
            </w:r>
          </w:p>
        </w:tc>
      </w:tr>
      <w:tr w:rsidR="00A51A23" w:rsidRPr="005315E0" w:rsidTr="00820E58">
        <w:trPr>
          <w:trHeight w:hRule="exact" w:val="279"/>
        </w:trPr>
        <w:tc>
          <w:tcPr>
            <w:tcW w:w="7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Default="00733FF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1.20</w:t>
            </w:r>
          </w:p>
        </w:tc>
        <w:tc>
          <w:tcPr>
            <w:tcW w:w="950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Pr="00733FF3" w:rsidRDefault="00733FF3">
            <w:pPr>
              <w:spacing w:after="0" w:line="240" w:lineRule="auto"/>
              <w:rPr>
                <w:sz w:val="19"/>
                <w:szCs w:val="19"/>
              </w:rPr>
            </w:pPr>
            <w:r w:rsidRPr="00733F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овладение умениями управления инновационными процессами в образовании</w:t>
            </w:r>
          </w:p>
        </w:tc>
      </w:tr>
      <w:tr w:rsidR="00A51A23" w:rsidRPr="005315E0" w:rsidTr="00820E58">
        <w:trPr>
          <w:trHeight w:hRule="exact" w:val="277"/>
        </w:trPr>
        <w:tc>
          <w:tcPr>
            <w:tcW w:w="773" w:type="dxa"/>
            <w:gridSpan w:val="2"/>
          </w:tcPr>
          <w:p w:rsidR="00A51A23" w:rsidRPr="00733FF3" w:rsidRDefault="00A51A23"/>
        </w:tc>
        <w:tc>
          <w:tcPr>
            <w:tcW w:w="499" w:type="dxa"/>
            <w:gridSpan w:val="3"/>
          </w:tcPr>
          <w:p w:rsidR="00A51A23" w:rsidRPr="00733FF3" w:rsidRDefault="00A51A23"/>
        </w:tc>
        <w:tc>
          <w:tcPr>
            <w:tcW w:w="1492" w:type="dxa"/>
          </w:tcPr>
          <w:p w:rsidR="00A51A23" w:rsidRPr="00733FF3" w:rsidRDefault="00A51A23"/>
        </w:tc>
        <w:tc>
          <w:tcPr>
            <w:tcW w:w="1753" w:type="dxa"/>
            <w:gridSpan w:val="2"/>
          </w:tcPr>
          <w:p w:rsidR="00A51A23" w:rsidRPr="00733FF3" w:rsidRDefault="00A51A23"/>
        </w:tc>
        <w:tc>
          <w:tcPr>
            <w:tcW w:w="4785" w:type="dxa"/>
            <w:gridSpan w:val="6"/>
          </w:tcPr>
          <w:p w:rsidR="00A51A23" w:rsidRPr="00733FF3" w:rsidRDefault="00A51A23"/>
        </w:tc>
        <w:tc>
          <w:tcPr>
            <w:tcW w:w="972" w:type="dxa"/>
            <w:gridSpan w:val="2"/>
          </w:tcPr>
          <w:p w:rsidR="00A51A23" w:rsidRPr="00733FF3" w:rsidRDefault="00A51A23"/>
        </w:tc>
      </w:tr>
      <w:tr w:rsidR="00A51A23" w:rsidRPr="005315E0" w:rsidTr="00820E58">
        <w:trPr>
          <w:trHeight w:hRule="exact" w:val="277"/>
        </w:trPr>
        <w:tc>
          <w:tcPr>
            <w:tcW w:w="10274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51A23" w:rsidRPr="00733FF3" w:rsidRDefault="00733F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33FF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A51A23" w:rsidTr="00820E58">
        <w:trPr>
          <w:trHeight w:hRule="exact" w:val="277"/>
        </w:trPr>
        <w:tc>
          <w:tcPr>
            <w:tcW w:w="276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Default="00733F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51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Default="00733FF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К.М.01</w:t>
            </w:r>
          </w:p>
        </w:tc>
      </w:tr>
      <w:tr w:rsidR="00A51A23" w:rsidRPr="005315E0" w:rsidTr="00820E58">
        <w:trPr>
          <w:trHeight w:hRule="exact" w:val="277"/>
        </w:trPr>
        <w:tc>
          <w:tcPr>
            <w:tcW w:w="7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Default="00733FF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Pr="00733FF3" w:rsidRDefault="00733FF3">
            <w:pPr>
              <w:spacing w:after="0" w:line="240" w:lineRule="auto"/>
              <w:rPr>
                <w:sz w:val="19"/>
                <w:szCs w:val="19"/>
              </w:rPr>
            </w:pPr>
            <w:r w:rsidRPr="00733FF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A51A23" w:rsidTr="00820E58">
        <w:trPr>
          <w:trHeight w:hRule="exact" w:val="287"/>
        </w:trPr>
        <w:tc>
          <w:tcPr>
            <w:tcW w:w="7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Default="00733FF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Default="00733FF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 организационно-управленческой деятельности</w:t>
            </w:r>
          </w:p>
        </w:tc>
      </w:tr>
      <w:tr w:rsidR="00A51A23" w:rsidRPr="005315E0" w:rsidTr="00820E58">
        <w:trPr>
          <w:trHeight w:hRule="exact" w:val="279"/>
        </w:trPr>
        <w:tc>
          <w:tcPr>
            <w:tcW w:w="7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Default="00733FF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0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Pr="00733FF3" w:rsidRDefault="00733FF3">
            <w:pPr>
              <w:spacing w:after="0" w:line="240" w:lineRule="auto"/>
              <w:rPr>
                <w:sz w:val="19"/>
                <w:szCs w:val="19"/>
              </w:rPr>
            </w:pPr>
            <w:r w:rsidRPr="00733F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 проблемы науки и образования</w:t>
            </w:r>
          </w:p>
        </w:tc>
      </w:tr>
      <w:tr w:rsidR="00A51A23" w:rsidRPr="005315E0" w:rsidTr="00820E58">
        <w:trPr>
          <w:trHeight w:hRule="exact" w:val="507"/>
        </w:trPr>
        <w:tc>
          <w:tcPr>
            <w:tcW w:w="7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Default="00733FF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Pr="00733FF3" w:rsidRDefault="00733FF3">
            <w:pPr>
              <w:spacing w:after="0" w:line="240" w:lineRule="auto"/>
              <w:rPr>
                <w:sz w:val="19"/>
                <w:szCs w:val="19"/>
              </w:rPr>
            </w:pPr>
            <w:r w:rsidRPr="00733FF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A51A23" w:rsidTr="00820E58">
        <w:trPr>
          <w:trHeight w:hRule="exact" w:val="287"/>
        </w:trPr>
        <w:tc>
          <w:tcPr>
            <w:tcW w:w="7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Default="00733FF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Default="00733FF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Методическое сопровождение дополнительного образования</w:t>
            </w:r>
          </w:p>
        </w:tc>
      </w:tr>
      <w:tr w:rsidR="00A51A23" w:rsidRPr="005315E0" w:rsidTr="00820E58">
        <w:trPr>
          <w:trHeight w:hRule="exact" w:val="287"/>
        </w:trPr>
        <w:tc>
          <w:tcPr>
            <w:tcW w:w="7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Default="00733FF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Pr="00733FF3" w:rsidRDefault="00733FF3">
            <w:pPr>
              <w:spacing w:after="0" w:line="240" w:lineRule="auto"/>
              <w:rPr>
                <w:sz w:val="19"/>
                <w:szCs w:val="19"/>
              </w:rPr>
            </w:pPr>
            <w:r w:rsidRPr="00733F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Методическое сопровождение профессионального развития педагога</w:t>
            </w:r>
          </w:p>
        </w:tc>
      </w:tr>
      <w:tr w:rsidR="00A51A23" w:rsidRPr="005315E0" w:rsidTr="00820E58">
        <w:trPr>
          <w:trHeight w:hRule="exact" w:val="287"/>
        </w:trPr>
        <w:tc>
          <w:tcPr>
            <w:tcW w:w="7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Default="00733FF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Pr="00733FF3" w:rsidRDefault="00733FF3">
            <w:pPr>
              <w:spacing w:after="0" w:line="240" w:lineRule="auto"/>
              <w:rPr>
                <w:sz w:val="19"/>
                <w:szCs w:val="19"/>
              </w:rPr>
            </w:pPr>
            <w:r w:rsidRPr="00733F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 организации дополнительного образования в школе</w:t>
            </w:r>
          </w:p>
        </w:tc>
      </w:tr>
      <w:tr w:rsidR="00A51A23" w:rsidRPr="005315E0" w:rsidTr="00820E58">
        <w:trPr>
          <w:trHeight w:hRule="exact" w:val="279"/>
        </w:trPr>
        <w:tc>
          <w:tcPr>
            <w:tcW w:w="7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Default="00733FF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950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Pr="00733FF3" w:rsidRDefault="00733FF3">
            <w:pPr>
              <w:spacing w:after="0" w:line="240" w:lineRule="auto"/>
              <w:rPr>
                <w:sz w:val="19"/>
                <w:szCs w:val="19"/>
              </w:rPr>
            </w:pPr>
            <w:r w:rsidRPr="00733F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 и проектирование в дополнительном образовании</w:t>
            </w:r>
          </w:p>
        </w:tc>
      </w:tr>
      <w:tr w:rsidR="00A51A23" w:rsidRPr="005315E0" w:rsidTr="00820E58">
        <w:trPr>
          <w:trHeight w:hRule="exact" w:val="277"/>
        </w:trPr>
        <w:tc>
          <w:tcPr>
            <w:tcW w:w="773" w:type="dxa"/>
            <w:gridSpan w:val="2"/>
          </w:tcPr>
          <w:p w:rsidR="00A51A23" w:rsidRPr="00733FF3" w:rsidRDefault="00A51A23"/>
        </w:tc>
        <w:tc>
          <w:tcPr>
            <w:tcW w:w="499" w:type="dxa"/>
            <w:gridSpan w:val="3"/>
          </w:tcPr>
          <w:p w:rsidR="00A51A23" w:rsidRPr="00733FF3" w:rsidRDefault="00A51A23"/>
        </w:tc>
        <w:tc>
          <w:tcPr>
            <w:tcW w:w="1492" w:type="dxa"/>
          </w:tcPr>
          <w:p w:rsidR="00A51A23" w:rsidRPr="00733FF3" w:rsidRDefault="00A51A23"/>
        </w:tc>
        <w:tc>
          <w:tcPr>
            <w:tcW w:w="1753" w:type="dxa"/>
            <w:gridSpan w:val="2"/>
          </w:tcPr>
          <w:p w:rsidR="00A51A23" w:rsidRPr="00733FF3" w:rsidRDefault="00A51A23"/>
        </w:tc>
        <w:tc>
          <w:tcPr>
            <w:tcW w:w="4785" w:type="dxa"/>
            <w:gridSpan w:val="6"/>
          </w:tcPr>
          <w:p w:rsidR="00A51A23" w:rsidRPr="00733FF3" w:rsidRDefault="00A51A23"/>
        </w:tc>
        <w:tc>
          <w:tcPr>
            <w:tcW w:w="972" w:type="dxa"/>
            <w:gridSpan w:val="2"/>
          </w:tcPr>
          <w:p w:rsidR="00A51A23" w:rsidRPr="00733FF3" w:rsidRDefault="00A51A23"/>
        </w:tc>
      </w:tr>
      <w:tr w:rsidR="00A51A23" w:rsidRPr="005315E0" w:rsidTr="00820E58">
        <w:trPr>
          <w:trHeight w:hRule="exact" w:val="522"/>
        </w:trPr>
        <w:tc>
          <w:tcPr>
            <w:tcW w:w="10274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51A23" w:rsidRPr="00733FF3" w:rsidRDefault="00733F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33FF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A51A23" w:rsidRPr="005315E0" w:rsidTr="00820E58">
        <w:trPr>
          <w:trHeight w:hRule="exact" w:val="1226"/>
        </w:trPr>
        <w:tc>
          <w:tcPr>
            <w:tcW w:w="10274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Default="00733F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733FF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ОПК-6: Способен проектировать и использовать эффективные психолого-педагогические, в том числе инклюзивные, технологии в профессиональной деятельности, необходимые для индивидуализации обучения, развития, воспитания обучающихся с особыми образовательными потребностями</w:t>
            </w:r>
            <w:r w:rsidR="003C537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  <w:p w:rsidR="003C5376" w:rsidRPr="003C5376" w:rsidRDefault="003C53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3C5376">
              <w:rPr>
                <w:rFonts w:ascii="Times New Roman" w:hAnsi="Times New Roman" w:cs="Times New Roman"/>
                <w:b/>
                <w:sz w:val="19"/>
                <w:szCs w:val="19"/>
              </w:rPr>
              <w:t>ОПК 6.1. Демонстрирует умение дифференцированного отбора психолого-педагогических, в том числе инклюзивных, технологий для решения профессиональных задач</w:t>
            </w:r>
          </w:p>
        </w:tc>
      </w:tr>
      <w:tr w:rsidR="00A51A23" w:rsidTr="00820E58">
        <w:trPr>
          <w:trHeight w:hRule="exact" w:val="277"/>
        </w:trPr>
        <w:tc>
          <w:tcPr>
            <w:tcW w:w="10274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Default="00733FF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A51A23" w:rsidRPr="005315E0" w:rsidTr="00820E58">
        <w:trPr>
          <w:trHeight w:hRule="exact" w:val="478"/>
        </w:trPr>
        <w:tc>
          <w:tcPr>
            <w:tcW w:w="127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Default="00733F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Pr="00733FF3" w:rsidRDefault="00733FF3">
            <w:pPr>
              <w:spacing w:after="0" w:line="240" w:lineRule="auto"/>
              <w:rPr>
                <w:sz w:val="19"/>
                <w:szCs w:val="19"/>
              </w:rPr>
            </w:pPr>
            <w:r w:rsidRPr="00733F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психолого-педагогические, в том числе инклюзивные, технологии, знает классификации педагогических инновационных технологий</w:t>
            </w:r>
          </w:p>
        </w:tc>
      </w:tr>
      <w:tr w:rsidR="00A51A23" w:rsidRPr="005315E0" w:rsidTr="00820E58">
        <w:trPr>
          <w:trHeight w:hRule="exact" w:val="478"/>
        </w:trPr>
        <w:tc>
          <w:tcPr>
            <w:tcW w:w="127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Default="00733F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Pr="00733FF3" w:rsidRDefault="00733FF3">
            <w:pPr>
              <w:spacing w:after="0" w:line="240" w:lineRule="auto"/>
              <w:rPr>
                <w:sz w:val="19"/>
                <w:szCs w:val="19"/>
              </w:rPr>
            </w:pPr>
            <w:r w:rsidRPr="00733F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знает некоторые психолого-педагогические технологии, знает основные классификации педагогических инновационных технологий</w:t>
            </w:r>
          </w:p>
        </w:tc>
      </w:tr>
      <w:tr w:rsidR="00A51A23" w:rsidRPr="005315E0" w:rsidTr="00820E58">
        <w:trPr>
          <w:trHeight w:hRule="exact" w:val="478"/>
        </w:trPr>
        <w:tc>
          <w:tcPr>
            <w:tcW w:w="127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Default="00733F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Pr="00733FF3" w:rsidRDefault="00733FF3">
            <w:pPr>
              <w:spacing w:after="0" w:line="240" w:lineRule="auto"/>
              <w:rPr>
                <w:sz w:val="19"/>
                <w:szCs w:val="19"/>
              </w:rPr>
            </w:pPr>
            <w:r w:rsidRPr="00733F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знает некоторые психолого-педагогические технологии, частично знает педагогические инновационные технологии</w:t>
            </w:r>
          </w:p>
        </w:tc>
      </w:tr>
      <w:tr w:rsidR="00A51A23" w:rsidTr="00820E58">
        <w:trPr>
          <w:trHeight w:hRule="exact" w:val="277"/>
        </w:trPr>
        <w:tc>
          <w:tcPr>
            <w:tcW w:w="10274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Default="00733FF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A51A23" w:rsidRPr="005315E0" w:rsidTr="00820E58">
        <w:trPr>
          <w:trHeight w:hRule="exact" w:val="478"/>
        </w:trPr>
        <w:tc>
          <w:tcPr>
            <w:tcW w:w="127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Default="00733F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Pr="00733FF3" w:rsidRDefault="00733FF3">
            <w:pPr>
              <w:spacing w:after="0" w:line="240" w:lineRule="auto"/>
              <w:rPr>
                <w:sz w:val="19"/>
                <w:szCs w:val="19"/>
              </w:rPr>
            </w:pPr>
            <w:r w:rsidRPr="00733F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осуществлять дифференцированный отбор, психолого-педагогических, инклюзивных, технологий, а также инновационных подходов к организации образования</w:t>
            </w:r>
          </w:p>
        </w:tc>
      </w:tr>
      <w:tr w:rsidR="00A51A23" w:rsidRPr="005315E0" w:rsidTr="00820E58">
        <w:trPr>
          <w:trHeight w:hRule="exact" w:val="478"/>
        </w:trPr>
        <w:tc>
          <w:tcPr>
            <w:tcW w:w="127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Default="00733F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Pr="00733FF3" w:rsidRDefault="00733FF3">
            <w:pPr>
              <w:spacing w:after="0" w:line="240" w:lineRule="auto"/>
              <w:rPr>
                <w:sz w:val="19"/>
                <w:szCs w:val="19"/>
              </w:rPr>
            </w:pPr>
            <w:r w:rsidRPr="00733F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осуществлять выбор психолого-педагогических технологий, а также делать выбор из основных инновационных технологий для организации образования</w:t>
            </w:r>
          </w:p>
        </w:tc>
      </w:tr>
      <w:tr w:rsidR="00A51A23" w:rsidRPr="005315E0" w:rsidTr="00820E58">
        <w:trPr>
          <w:trHeight w:hRule="exact" w:val="277"/>
        </w:trPr>
        <w:tc>
          <w:tcPr>
            <w:tcW w:w="127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Default="00733F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Pr="00733FF3" w:rsidRDefault="00733FF3">
            <w:pPr>
              <w:spacing w:after="0" w:line="240" w:lineRule="auto"/>
              <w:rPr>
                <w:sz w:val="19"/>
                <w:szCs w:val="19"/>
              </w:rPr>
            </w:pPr>
            <w:r w:rsidRPr="00733F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осуществлять выбор психолого-педагогических технологий</w:t>
            </w:r>
          </w:p>
        </w:tc>
      </w:tr>
      <w:tr w:rsidR="00A51A23" w:rsidTr="00820E58">
        <w:trPr>
          <w:trHeight w:hRule="exact" w:val="277"/>
        </w:trPr>
        <w:tc>
          <w:tcPr>
            <w:tcW w:w="10274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Default="00733FF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Владеть:</w:t>
            </w:r>
          </w:p>
        </w:tc>
      </w:tr>
      <w:tr w:rsidR="00A51A23" w:rsidRPr="005315E0" w:rsidTr="00820E58">
        <w:trPr>
          <w:trHeight w:hRule="exact" w:val="277"/>
        </w:trPr>
        <w:tc>
          <w:tcPr>
            <w:tcW w:w="127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Default="00733F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Pr="00733FF3" w:rsidRDefault="00733FF3">
            <w:pPr>
              <w:spacing w:after="0" w:line="240" w:lineRule="auto"/>
              <w:rPr>
                <w:sz w:val="19"/>
                <w:szCs w:val="19"/>
              </w:rPr>
            </w:pPr>
            <w:r w:rsidRPr="00733F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технологиями применения психолого-педагогических, инклюзивных и инновационных технологий обучения</w:t>
            </w:r>
          </w:p>
        </w:tc>
      </w:tr>
      <w:tr w:rsidR="00A51A23" w:rsidRPr="005315E0" w:rsidTr="00820E58">
        <w:trPr>
          <w:trHeight w:hRule="exact" w:val="287"/>
        </w:trPr>
        <w:tc>
          <w:tcPr>
            <w:tcW w:w="127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Default="00733F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Pr="00733FF3" w:rsidRDefault="00733FF3">
            <w:pPr>
              <w:spacing w:after="0" w:line="240" w:lineRule="auto"/>
              <w:rPr>
                <w:sz w:val="19"/>
                <w:szCs w:val="19"/>
              </w:rPr>
            </w:pPr>
            <w:r w:rsidRPr="00733F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технологиями применения основных психолого-педагогических, инклюзивных и инновационных</w:t>
            </w:r>
          </w:p>
        </w:tc>
      </w:tr>
      <w:tr w:rsidR="00A51A23" w:rsidTr="00820E58">
        <w:trPr>
          <w:trHeight w:hRule="exact" w:val="250"/>
        </w:trPr>
        <w:tc>
          <w:tcPr>
            <w:tcW w:w="1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Pr="005315E0" w:rsidRDefault="00A51A23"/>
        </w:tc>
        <w:tc>
          <w:tcPr>
            <w:tcW w:w="905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Default="00733FF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технологий в образовании</w:t>
            </w:r>
          </w:p>
        </w:tc>
      </w:tr>
      <w:tr w:rsidR="00A51A23" w:rsidRPr="005315E0" w:rsidTr="00820E58">
        <w:trPr>
          <w:trHeight w:hRule="exact" w:val="277"/>
        </w:trPr>
        <w:tc>
          <w:tcPr>
            <w:tcW w:w="1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Default="00733F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5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Pr="00733FF3" w:rsidRDefault="00733FF3">
            <w:pPr>
              <w:spacing w:after="0" w:line="240" w:lineRule="auto"/>
              <w:rPr>
                <w:sz w:val="19"/>
                <w:szCs w:val="19"/>
              </w:rPr>
            </w:pPr>
            <w:r w:rsidRPr="00733F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технологиями применения психолого-педагогических методов в обучении</w:t>
            </w:r>
          </w:p>
        </w:tc>
      </w:tr>
      <w:tr w:rsidR="00820E58" w:rsidRPr="005315E0" w:rsidTr="00820E58">
        <w:trPr>
          <w:trHeight w:hRule="exact" w:val="1226"/>
        </w:trPr>
        <w:tc>
          <w:tcPr>
            <w:tcW w:w="10274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E58" w:rsidRDefault="00820E58" w:rsidP="00820E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733FF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ОПК-6: Способен проектировать и использовать эффективные психолого-педагогические, в том числе инклюзивные, технологии в профессиональной деятельности, необходимые для индивидуализации обучения, развития, воспитания обучающихся с особыми образовательными потребностями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  <w:p w:rsidR="00820E58" w:rsidRPr="003C5376" w:rsidRDefault="00820E58" w:rsidP="00820E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820E58">
              <w:rPr>
                <w:rFonts w:ascii="Times New Roman" w:hAnsi="Times New Roman" w:cs="Times New Roman"/>
                <w:b/>
                <w:sz w:val="19"/>
                <w:szCs w:val="19"/>
              </w:rPr>
              <w:t>ОПК 6.2. Проектирует использование и реализует психолого-педагогические, в том числе инклюзивные технологии для решения профессиональных задач</w:t>
            </w:r>
          </w:p>
        </w:tc>
      </w:tr>
      <w:tr w:rsidR="00820E58" w:rsidTr="00820E58">
        <w:trPr>
          <w:trHeight w:hRule="exact" w:val="277"/>
        </w:trPr>
        <w:tc>
          <w:tcPr>
            <w:tcW w:w="10274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E58" w:rsidRDefault="00820E58" w:rsidP="00820E5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820E58" w:rsidRPr="005315E0" w:rsidTr="00820E58">
        <w:trPr>
          <w:trHeight w:hRule="exact" w:val="478"/>
        </w:trPr>
        <w:tc>
          <w:tcPr>
            <w:tcW w:w="127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E58" w:rsidRDefault="00820E58" w:rsidP="00820E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E58" w:rsidRPr="00733FF3" w:rsidRDefault="00820E58" w:rsidP="00820E5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технологии использования и реализации </w:t>
            </w:r>
            <w:r w:rsidRPr="00733F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психолого-педагогически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</w:t>
            </w:r>
            <w:r w:rsidRPr="00733F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в том числе инклюзивны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</w:t>
            </w:r>
            <w:r w:rsidRPr="00733F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технологии, знает классификации педагогических инновационных технологий</w:t>
            </w:r>
          </w:p>
        </w:tc>
      </w:tr>
      <w:tr w:rsidR="00820E58" w:rsidRPr="005315E0" w:rsidTr="00820E58">
        <w:trPr>
          <w:trHeight w:hRule="exact" w:val="478"/>
        </w:trPr>
        <w:tc>
          <w:tcPr>
            <w:tcW w:w="127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E58" w:rsidRDefault="00820E58" w:rsidP="00820E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E58" w:rsidRPr="00733FF3" w:rsidRDefault="00820E58" w:rsidP="00820E58">
            <w:pPr>
              <w:spacing w:after="0" w:line="240" w:lineRule="auto"/>
              <w:rPr>
                <w:sz w:val="19"/>
                <w:szCs w:val="19"/>
              </w:rPr>
            </w:pPr>
            <w:r w:rsidRPr="00733F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знает некоторые психолого-педагогические технологии, знает основные классификации педагогических инновационных технологий</w:t>
            </w:r>
          </w:p>
        </w:tc>
      </w:tr>
      <w:tr w:rsidR="00820E58" w:rsidRPr="005315E0" w:rsidTr="00820E58">
        <w:trPr>
          <w:trHeight w:hRule="exact" w:val="478"/>
        </w:trPr>
        <w:tc>
          <w:tcPr>
            <w:tcW w:w="127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E58" w:rsidRDefault="00820E58" w:rsidP="00820E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E58" w:rsidRPr="00733FF3" w:rsidRDefault="00820E58" w:rsidP="00820E58">
            <w:pPr>
              <w:spacing w:after="0" w:line="240" w:lineRule="auto"/>
              <w:rPr>
                <w:sz w:val="19"/>
                <w:szCs w:val="19"/>
              </w:rPr>
            </w:pPr>
            <w:r w:rsidRPr="00733F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знает некоторые психолого-педагогические технологии, частично знает педагогические инновационные технологии</w:t>
            </w:r>
          </w:p>
        </w:tc>
      </w:tr>
      <w:tr w:rsidR="00820E58" w:rsidTr="00820E58">
        <w:trPr>
          <w:trHeight w:hRule="exact" w:val="277"/>
        </w:trPr>
        <w:tc>
          <w:tcPr>
            <w:tcW w:w="10274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E58" w:rsidRDefault="00820E58" w:rsidP="00820E5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820E58" w:rsidRPr="005315E0" w:rsidTr="00820E58">
        <w:trPr>
          <w:trHeight w:hRule="exact" w:val="478"/>
        </w:trPr>
        <w:tc>
          <w:tcPr>
            <w:tcW w:w="127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E58" w:rsidRDefault="00820E58" w:rsidP="00820E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E58" w:rsidRPr="000E0764" w:rsidRDefault="000E0764" w:rsidP="000E0764">
            <w:pPr>
              <w:spacing w:after="0" w:line="240" w:lineRule="auto"/>
              <w:rPr>
                <w:sz w:val="19"/>
                <w:szCs w:val="19"/>
              </w:rPr>
            </w:pPr>
            <w:r w:rsidRPr="000E0764">
              <w:rPr>
                <w:rFonts w:ascii="Times New Roman" w:hAnsi="Times New Roman" w:cs="Times New Roman"/>
                <w:sz w:val="19"/>
                <w:szCs w:val="19"/>
              </w:rPr>
              <w:t xml:space="preserve">реализовывать психолого-педагогические, в том числе инклюзивные технологии для </w:t>
            </w:r>
            <w:r w:rsidR="00820E58" w:rsidRPr="000E076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организации </w:t>
            </w:r>
            <w:r w:rsidRPr="000E076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дополнительного </w:t>
            </w:r>
            <w:r w:rsidR="00820E58" w:rsidRPr="000E076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образования</w:t>
            </w:r>
          </w:p>
        </w:tc>
      </w:tr>
      <w:tr w:rsidR="000E0764" w:rsidRPr="005315E0" w:rsidTr="00820E58">
        <w:trPr>
          <w:trHeight w:hRule="exact" w:val="478"/>
        </w:trPr>
        <w:tc>
          <w:tcPr>
            <w:tcW w:w="127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0764" w:rsidRDefault="000E0764" w:rsidP="00820E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0764" w:rsidRPr="000E0764" w:rsidRDefault="000E0764" w:rsidP="00191797">
            <w:pPr>
              <w:spacing w:after="0" w:line="240" w:lineRule="auto"/>
              <w:rPr>
                <w:sz w:val="19"/>
                <w:szCs w:val="19"/>
              </w:rPr>
            </w:pPr>
            <w:r w:rsidRPr="000E0764">
              <w:rPr>
                <w:rFonts w:ascii="Times New Roman" w:hAnsi="Times New Roman" w:cs="Times New Roman"/>
                <w:sz w:val="19"/>
                <w:szCs w:val="19"/>
              </w:rPr>
              <w:t xml:space="preserve">реализовывать 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основные </w:t>
            </w:r>
            <w:r w:rsidRPr="000E0764">
              <w:rPr>
                <w:rFonts w:ascii="Times New Roman" w:hAnsi="Times New Roman" w:cs="Times New Roman"/>
                <w:sz w:val="19"/>
                <w:szCs w:val="19"/>
              </w:rPr>
              <w:t xml:space="preserve">психолого-педагогические, в том числе инклюзивные технологии для </w:t>
            </w:r>
            <w:r w:rsidRPr="000E076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организации дополнительного образования</w:t>
            </w:r>
          </w:p>
        </w:tc>
      </w:tr>
      <w:tr w:rsidR="000E0764" w:rsidRPr="005315E0" w:rsidTr="000E0764">
        <w:trPr>
          <w:trHeight w:hRule="exact" w:val="565"/>
        </w:trPr>
        <w:tc>
          <w:tcPr>
            <w:tcW w:w="127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0764" w:rsidRDefault="000E0764" w:rsidP="00820E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0764" w:rsidRPr="000E0764" w:rsidRDefault="000E0764" w:rsidP="00191797">
            <w:pPr>
              <w:spacing w:after="0" w:line="240" w:lineRule="auto"/>
              <w:rPr>
                <w:sz w:val="19"/>
                <w:szCs w:val="19"/>
              </w:rPr>
            </w:pPr>
            <w:r w:rsidRPr="000E0764">
              <w:rPr>
                <w:rFonts w:ascii="Times New Roman" w:hAnsi="Times New Roman" w:cs="Times New Roman"/>
                <w:sz w:val="19"/>
                <w:szCs w:val="19"/>
              </w:rPr>
              <w:t xml:space="preserve">реализовывать 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отдельные </w:t>
            </w:r>
            <w:r w:rsidRPr="000E0764">
              <w:rPr>
                <w:rFonts w:ascii="Times New Roman" w:hAnsi="Times New Roman" w:cs="Times New Roman"/>
                <w:sz w:val="19"/>
                <w:szCs w:val="19"/>
              </w:rPr>
              <w:t xml:space="preserve">психолого-педагогические, в том числе инклюзивные технологии для </w:t>
            </w:r>
            <w:r w:rsidRPr="000E076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организации дополнительного образования</w:t>
            </w:r>
          </w:p>
        </w:tc>
      </w:tr>
      <w:tr w:rsidR="00820E58" w:rsidTr="00820E58">
        <w:trPr>
          <w:trHeight w:hRule="exact" w:val="277"/>
        </w:trPr>
        <w:tc>
          <w:tcPr>
            <w:tcW w:w="10274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E58" w:rsidRDefault="00820E58" w:rsidP="00820E5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820E58" w:rsidRPr="005315E0" w:rsidTr="000E0764">
        <w:trPr>
          <w:trHeight w:hRule="exact" w:val="445"/>
        </w:trPr>
        <w:tc>
          <w:tcPr>
            <w:tcW w:w="127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E58" w:rsidRDefault="00820E58" w:rsidP="00820E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20E58" w:rsidRPr="00733FF3" w:rsidRDefault="000E0764" w:rsidP="000E076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п</w:t>
            </w:r>
            <w:r w:rsidRPr="000E076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роектир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ования  использования</w:t>
            </w:r>
            <w:r w:rsidRPr="000E076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820E58" w:rsidRPr="00733F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психолого-педагогических, инклюзивных и инновационных технологий обучения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дополнительном образовании детей</w:t>
            </w:r>
          </w:p>
        </w:tc>
      </w:tr>
      <w:tr w:rsidR="000E0764" w:rsidRPr="005315E0" w:rsidTr="000E0764">
        <w:trPr>
          <w:trHeight w:hRule="exact" w:val="565"/>
        </w:trPr>
        <w:tc>
          <w:tcPr>
            <w:tcW w:w="127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0764" w:rsidRDefault="000E0764" w:rsidP="00820E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0764" w:rsidRPr="00733FF3" w:rsidRDefault="000E0764" w:rsidP="0019179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п</w:t>
            </w:r>
            <w:r w:rsidRPr="000E076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роектир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ования  использования</w:t>
            </w:r>
            <w:r w:rsidRPr="000E076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основных </w:t>
            </w:r>
            <w:r w:rsidRPr="00733F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психолого-педагогических, инклюзивных и инновационных технологий обучения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дополнительном образовании детей</w:t>
            </w:r>
          </w:p>
        </w:tc>
      </w:tr>
      <w:tr w:rsidR="000E0764" w:rsidRPr="005315E0" w:rsidTr="000E0764">
        <w:trPr>
          <w:trHeight w:hRule="exact" w:val="557"/>
        </w:trPr>
        <w:tc>
          <w:tcPr>
            <w:tcW w:w="1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0764" w:rsidRDefault="000E0764" w:rsidP="00820E5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5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0764" w:rsidRPr="00733FF3" w:rsidRDefault="000E0764" w:rsidP="0019179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п</w:t>
            </w:r>
            <w:r w:rsidRPr="000E076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роектир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ования  отдельных использования</w:t>
            </w:r>
            <w:r w:rsidRPr="000E076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733F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психолого-педагогических, инклюзивных и инновационных технологий обучения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дополнительном образовании детей</w:t>
            </w:r>
          </w:p>
        </w:tc>
      </w:tr>
      <w:tr w:rsidR="00A51A23" w:rsidRPr="005315E0" w:rsidTr="00820E58">
        <w:trPr>
          <w:trHeight w:hRule="exact" w:val="416"/>
        </w:trPr>
        <w:tc>
          <w:tcPr>
            <w:tcW w:w="10274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A51A23" w:rsidRPr="00733FF3" w:rsidRDefault="00733FF3">
            <w:pPr>
              <w:spacing w:after="0" w:line="240" w:lineRule="auto"/>
              <w:rPr>
                <w:sz w:val="19"/>
                <w:szCs w:val="19"/>
              </w:rPr>
            </w:pPr>
            <w:r w:rsidRPr="00733FF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 результате освоения дисциплины обучающийся должен</w:t>
            </w:r>
          </w:p>
        </w:tc>
      </w:tr>
      <w:tr w:rsidR="00A51A23" w:rsidTr="00820E58">
        <w:trPr>
          <w:trHeight w:hRule="exact" w:val="277"/>
        </w:trPr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Default="00733FF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24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Default="00733FF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A51A23" w:rsidRPr="005315E0" w:rsidTr="00820E58">
        <w:trPr>
          <w:trHeight w:hRule="exact" w:val="507"/>
        </w:trPr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Default="00733FF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24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Pr="00733FF3" w:rsidRDefault="00733FF3">
            <w:pPr>
              <w:spacing w:after="0" w:line="240" w:lineRule="auto"/>
              <w:rPr>
                <w:sz w:val="19"/>
                <w:szCs w:val="19"/>
              </w:rPr>
            </w:pPr>
            <w:r w:rsidRPr="00733F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психолого-педагогические, в том числе инклюзивные, технологии, знает классификации педагогических инновационных технологий</w:t>
            </w:r>
          </w:p>
        </w:tc>
      </w:tr>
      <w:tr w:rsidR="00A51A23" w:rsidTr="00820E58">
        <w:trPr>
          <w:trHeight w:hRule="exact" w:val="277"/>
        </w:trPr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Default="00733FF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24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Default="00733FF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A51A23" w:rsidRPr="005315E0" w:rsidTr="00820E58">
        <w:trPr>
          <w:trHeight w:hRule="exact" w:val="507"/>
        </w:trPr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Default="00733FF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24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Pr="00733FF3" w:rsidRDefault="00733FF3">
            <w:pPr>
              <w:spacing w:after="0" w:line="240" w:lineRule="auto"/>
              <w:rPr>
                <w:sz w:val="19"/>
                <w:szCs w:val="19"/>
              </w:rPr>
            </w:pPr>
            <w:r w:rsidRPr="00733F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осуществлять дифференцированный отбор, психолого-педагогических, инклюзивных, технологий, а также инновационных подходов к организации образования</w:t>
            </w:r>
          </w:p>
        </w:tc>
      </w:tr>
      <w:tr w:rsidR="00A51A23" w:rsidTr="00820E58">
        <w:trPr>
          <w:trHeight w:hRule="exact" w:val="277"/>
        </w:trPr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Default="00733FF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24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Default="00733FF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A51A23" w:rsidRPr="005315E0" w:rsidTr="00820E58">
        <w:trPr>
          <w:trHeight w:hRule="exact" w:val="279"/>
        </w:trPr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Default="00733FF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524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Pr="00733FF3" w:rsidRDefault="00733FF3">
            <w:pPr>
              <w:spacing w:after="0" w:line="240" w:lineRule="auto"/>
              <w:rPr>
                <w:sz w:val="19"/>
                <w:szCs w:val="19"/>
              </w:rPr>
            </w:pPr>
            <w:r w:rsidRPr="00733F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технологиями применения психолого-педагогических и инновационных технологий</w:t>
            </w:r>
          </w:p>
        </w:tc>
      </w:tr>
      <w:tr w:rsidR="00A51A23" w:rsidRPr="005315E0" w:rsidTr="00820E58">
        <w:trPr>
          <w:trHeight w:hRule="exact" w:val="277"/>
        </w:trPr>
        <w:tc>
          <w:tcPr>
            <w:tcW w:w="750" w:type="dxa"/>
          </w:tcPr>
          <w:p w:rsidR="00A51A23" w:rsidRPr="00733FF3" w:rsidRDefault="00A51A23"/>
        </w:tc>
        <w:tc>
          <w:tcPr>
            <w:tcW w:w="180" w:type="dxa"/>
            <w:gridSpan w:val="2"/>
          </w:tcPr>
          <w:p w:rsidR="00A51A23" w:rsidRPr="00733FF3" w:rsidRDefault="00A51A23"/>
        </w:tc>
        <w:tc>
          <w:tcPr>
            <w:tcW w:w="285" w:type="dxa"/>
          </w:tcPr>
          <w:p w:rsidR="00A51A23" w:rsidRPr="00733FF3" w:rsidRDefault="00A51A23"/>
        </w:tc>
        <w:tc>
          <w:tcPr>
            <w:tcW w:w="3117" w:type="dxa"/>
            <w:gridSpan w:val="3"/>
          </w:tcPr>
          <w:p w:rsidR="00A51A23" w:rsidRPr="00733FF3" w:rsidRDefault="00A51A23"/>
        </w:tc>
        <w:tc>
          <w:tcPr>
            <w:tcW w:w="938" w:type="dxa"/>
            <w:gridSpan w:val="2"/>
          </w:tcPr>
          <w:p w:rsidR="00A51A23" w:rsidRPr="00733FF3" w:rsidRDefault="00A51A23"/>
        </w:tc>
        <w:tc>
          <w:tcPr>
            <w:tcW w:w="680" w:type="dxa"/>
          </w:tcPr>
          <w:p w:rsidR="00A51A23" w:rsidRPr="00733FF3" w:rsidRDefault="00A51A23"/>
        </w:tc>
        <w:tc>
          <w:tcPr>
            <w:tcW w:w="1094" w:type="dxa"/>
          </w:tcPr>
          <w:p w:rsidR="00A51A23" w:rsidRPr="00733FF3" w:rsidRDefault="00A51A23"/>
        </w:tc>
        <w:tc>
          <w:tcPr>
            <w:tcW w:w="1226" w:type="dxa"/>
          </w:tcPr>
          <w:p w:rsidR="00A51A23" w:rsidRPr="00733FF3" w:rsidRDefault="00A51A23"/>
        </w:tc>
        <w:tc>
          <w:tcPr>
            <w:tcW w:w="659" w:type="dxa"/>
          </w:tcPr>
          <w:p w:rsidR="00A51A23" w:rsidRPr="00733FF3" w:rsidRDefault="00A51A23"/>
        </w:tc>
        <w:tc>
          <w:tcPr>
            <w:tcW w:w="381" w:type="dxa"/>
            <w:gridSpan w:val="2"/>
          </w:tcPr>
          <w:p w:rsidR="00A51A23" w:rsidRPr="00733FF3" w:rsidRDefault="00A51A23"/>
        </w:tc>
        <w:tc>
          <w:tcPr>
            <w:tcW w:w="964" w:type="dxa"/>
          </w:tcPr>
          <w:p w:rsidR="00A51A23" w:rsidRPr="00733FF3" w:rsidRDefault="00A51A23"/>
        </w:tc>
      </w:tr>
      <w:tr w:rsidR="00A51A23" w:rsidRPr="005315E0" w:rsidTr="00820E58">
        <w:trPr>
          <w:trHeight w:hRule="exact" w:val="277"/>
        </w:trPr>
        <w:tc>
          <w:tcPr>
            <w:tcW w:w="10274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51A23" w:rsidRPr="00733FF3" w:rsidRDefault="00733F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33FF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A51A23" w:rsidTr="00820E58">
        <w:trPr>
          <w:trHeight w:hRule="exact" w:val="416"/>
        </w:trPr>
        <w:tc>
          <w:tcPr>
            <w:tcW w:w="9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Default="00733F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4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Pr="00733FF3" w:rsidRDefault="00733F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33FF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9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Default="00733F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Default="00733F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Default="00733F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A51A23" w:rsidRDefault="00733F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Default="00733F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Default="00733F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A51A23" w:rsidRDefault="00733F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3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Default="00733F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A51A23" w:rsidRPr="005315E0" w:rsidTr="00820E58">
        <w:trPr>
          <w:trHeight w:hRule="exact" w:val="697"/>
        </w:trPr>
        <w:tc>
          <w:tcPr>
            <w:tcW w:w="9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Default="00A51A23"/>
        </w:tc>
        <w:tc>
          <w:tcPr>
            <w:tcW w:w="34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Pr="00733FF3" w:rsidRDefault="00733FF3">
            <w:pPr>
              <w:spacing w:after="0" w:line="240" w:lineRule="auto"/>
              <w:rPr>
                <w:sz w:val="19"/>
                <w:szCs w:val="19"/>
              </w:rPr>
            </w:pPr>
            <w:r w:rsidRPr="00733FF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Теоретико- методологические основы инновационной деятельности</w:t>
            </w:r>
          </w:p>
        </w:tc>
        <w:tc>
          <w:tcPr>
            <w:tcW w:w="9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Pr="00733FF3" w:rsidRDefault="00A51A23"/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Pr="00733FF3" w:rsidRDefault="00A51A23"/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Pr="00733FF3" w:rsidRDefault="00A51A23"/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Pr="00733FF3" w:rsidRDefault="00A51A23"/>
        </w:tc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Pr="00733FF3" w:rsidRDefault="00A51A23"/>
        </w:tc>
        <w:tc>
          <w:tcPr>
            <w:tcW w:w="13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Pr="00733FF3" w:rsidRDefault="00A51A23"/>
        </w:tc>
      </w:tr>
      <w:tr w:rsidR="00A51A23" w:rsidTr="00820E58">
        <w:trPr>
          <w:trHeight w:hRule="exact" w:val="917"/>
        </w:trPr>
        <w:tc>
          <w:tcPr>
            <w:tcW w:w="9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Default="00733F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4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Pr="00733FF3" w:rsidRDefault="00733FF3">
            <w:pPr>
              <w:spacing w:after="0" w:line="240" w:lineRule="auto"/>
              <w:rPr>
                <w:sz w:val="19"/>
                <w:szCs w:val="19"/>
              </w:rPr>
            </w:pPr>
            <w:r w:rsidRPr="00733F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Понятия "инновация", "педагогическая инновация". Функции и свойства педагогических инноваций. /Лек/</w:t>
            </w:r>
          </w:p>
        </w:tc>
        <w:tc>
          <w:tcPr>
            <w:tcW w:w="9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Default="00733F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Default="00733F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Default="00733F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</w:t>
            </w: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Default="00733F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Л2.2 Л2.3</w:t>
            </w:r>
          </w:p>
          <w:p w:rsidR="00A51A23" w:rsidRDefault="00733F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Default="00733F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Default="00A51A23"/>
        </w:tc>
      </w:tr>
      <w:tr w:rsidR="00A51A23" w:rsidTr="00820E58">
        <w:trPr>
          <w:trHeight w:hRule="exact" w:val="917"/>
        </w:trPr>
        <w:tc>
          <w:tcPr>
            <w:tcW w:w="9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Default="00733F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4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Pr="00733FF3" w:rsidRDefault="00733FF3">
            <w:pPr>
              <w:spacing w:after="0" w:line="240" w:lineRule="auto"/>
              <w:rPr>
                <w:sz w:val="19"/>
                <w:szCs w:val="19"/>
              </w:rPr>
            </w:pPr>
            <w:r w:rsidRPr="00733F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Сравнительно-сопоставительный анализ различных подходов к классификации инноваций /</w:t>
            </w:r>
            <w:proofErr w:type="spellStart"/>
            <w:r w:rsidRPr="00733F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733F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Default="00733F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Default="00733F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Default="00733F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</w:t>
            </w: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Default="00733F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Л2.2 Л2.3</w:t>
            </w:r>
          </w:p>
          <w:p w:rsidR="00A51A23" w:rsidRDefault="00733F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Default="00733F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Default="00A51A23"/>
        </w:tc>
      </w:tr>
      <w:tr w:rsidR="00A51A23" w:rsidTr="00820E58">
        <w:trPr>
          <w:trHeight w:hRule="exact" w:val="697"/>
        </w:trPr>
        <w:tc>
          <w:tcPr>
            <w:tcW w:w="9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Default="00733F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4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Pr="00733FF3" w:rsidRDefault="00733FF3">
            <w:pPr>
              <w:spacing w:after="0" w:line="240" w:lineRule="auto"/>
              <w:rPr>
                <w:sz w:val="19"/>
                <w:szCs w:val="19"/>
              </w:rPr>
            </w:pPr>
            <w:r w:rsidRPr="00733F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 с электронными ресурсами /</w:t>
            </w:r>
            <w:proofErr w:type="spellStart"/>
            <w:r w:rsidRPr="00733F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733F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Default="00733F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Default="00733F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Default="00733F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</w:t>
            </w: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Default="00733F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 Л2.3</w:t>
            </w:r>
          </w:p>
          <w:p w:rsidR="00A51A23" w:rsidRDefault="00733F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Default="00733F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Default="00A51A23"/>
        </w:tc>
      </w:tr>
      <w:tr w:rsidR="00A51A23" w:rsidTr="00820E58">
        <w:trPr>
          <w:trHeight w:hRule="exact" w:val="697"/>
        </w:trPr>
        <w:tc>
          <w:tcPr>
            <w:tcW w:w="9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Default="00733F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4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Pr="00733FF3" w:rsidRDefault="00733FF3">
            <w:pPr>
              <w:spacing w:after="0" w:line="240" w:lineRule="auto"/>
              <w:rPr>
                <w:sz w:val="19"/>
                <w:szCs w:val="19"/>
              </w:rPr>
            </w:pPr>
            <w:r w:rsidRPr="00733F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 с электронными образовательными порталами /Ср/</w:t>
            </w:r>
          </w:p>
        </w:tc>
        <w:tc>
          <w:tcPr>
            <w:tcW w:w="9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Default="00733F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Default="00733F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Default="00733F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</w:t>
            </w: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Default="00733F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 Л2.3</w:t>
            </w:r>
          </w:p>
          <w:p w:rsidR="00A51A23" w:rsidRDefault="00733F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Default="00733F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Default="00A51A23"/>
        </w:tc>
      </w:tr>
      <w:tr w:rsidR="00A51A23" w:rsidRPr="005315E0" w:rsidTr="00820E58">
        <w:trPr>
          <w:trHeight w:hRule="exact" w:val="478"/>
        </w:trPr>
        <w:tc>
          <w:tcPr>
            <w:tcW w:w="9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Default="00A51A23"/>
        </w:tc>
        <w:tc>
          <w:tcPr>
            <w:tcW w:w="34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Pr="00733FF3" w:rsidRDefault="00733FF3">
            <w:pPr>
              <w:spacing w:after="0" w:line="240" w:lineRule="auto"/>
              <w:rPr>
                <w:sz w:val="19"/>
                <w:szCs w:val="19"/>
              </w:rPr>
            </w:pPr>
            <w:r w:rsidRPr="00733FF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Инновационный процесс и его основные характеристики</w:t>
            </w:r>
          </w:p>
        </w:tc>
        <w:tc>
          <w:tcPr>
            <w:tcW w:w="9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Pr="00733FF3" w:rsidRDefault="00A51A23"/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Pr="00733FF3" w:rsidRDefault="00A51A23"/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Pr="00733FF3" w:rsidRDefault="00A51A23"/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Pr="00733FF3" w:rsidRDefault="00A51A23"/>
        </w:tc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Pr="00733FF3" w:rsidRDefault="00A51A23"/>
        </w:tc>
        <w:tc>
          <w:tcPr>
            <w:tcW w:w="13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Pr="00733FF3" w:rsidRDefault="00A51A23"/>
        </w:tc>
      </w:tr>
      <w:tr w:rsidR="00A51A23" w:rsidTr="00820E58">
        <w:trPr>
          <w:trHeight w:hRule="exact" w:val="697"/>
        </w:trPr>
        <w:tc>
          <w:tcPr>
            <w:tcW w:w="9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Default="00733F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4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Pr="00733FF3" w:rsidRDefault="00733FF3">
            <w:pPr>
              <w:spacing w:after="0" w:line="240" w:lineRule="auto"/>
              <w:rPr>
                <w:sz w:val="19"/>
                <w:szCs w:val="19"/>
              </w:rPr>
            </w:pPr>
            <w:r w:rsidRPr="00733F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Планирование и обеспечение инновационной деятельности в образовательном учреждении /Лек/</w:t>
            </w:r>
          </w:p>
        </w:tc>
        <w:tc>
          <w:tcPr>
            <w:tcW w:w="9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Default="00733F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Default="00733F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Default="00733F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</w:t>
            </w: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Default="00733F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 Л2.3</w:t>
            </w:r>
          </w:p>
          <w:p w:rsidR="00A51A23" w:rsidRDefault="00733F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Default="00733F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Default="00A51A23"/>
        </w:tc>
      </w:tr>
      <w:tr w:rsidR="00A51A23" w:rsidTr="00820E58">
        <w:trPr>
          <w:trHeight w:hRule="exact" w:val="697"/>
        </w:trPr>
        <w:tc>
          <w:tcPr>
            <w:tcW w:w="9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Default="00733F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4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Pr="00733FF3" w:rsidRDefault="00733FF3">
            <w:pPr>
              <w:spacing w:after="0" w:line="240" w:lineRule="auto"/>
              <w:rPr>
                <w:sz w:val="19"/>
                <w:szCs w:val="19"/>
              </w:rPr>
            </w:pPr>
            <w:r w:rsidRPr="00733F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Подготовка презентации: "Инновационные формы проведения занятий" /</w:t>
            </w:r>
            <w:proofErr w:type="spellStart"/>
            <w:r w:rsidRPr="00733F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733F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Default="00733F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Default="00733F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Default="00733F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</w:t>
            </w: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Default="00733F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 Л2.3</w:t>
            </w:r>
          </w:p>
          <w:p w:rsidR="00A51A23" w:rsidRDefault="00733F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Default="00733F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Default="00A51A23"/>
        </w:tc>
      </w:tr>
      <w:tr w:rsidR="00A51A23" w:rsidTr="00820E58">
        <w:trPr>
          <w:trHeight w:hRule="exact" w:val="697"/>
        </w:trPr>
        <w:tc>
          <w:tcPr>
            <w:tcW w:w="9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Default="00733F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4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Default="00733FF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Подготовка доклада. /Ср/</w:t>
            </w:r>
          </w:p>
        </w:tc>
        <w:tc>
          <w:tcPr>
            <w:tcW w:w="9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Default="00733F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Default="00733F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Default="00733F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</w:t>
            </w: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Default="00733F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 Л2.3</w:t>
            </w:r>
          </w:p>
          <w:p w:rsidR="00A51A23" w:rsidRDefault="00733F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Default="00733F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Default="00A51A23"/>
        </w:tc>
      </w:tr>
      <w:tr w:rsidR="00A51A23" w:rsidTr="00820E58">
        <w:trPr>
          <w:trHeight w:hRule="exact" w:val="478"/>
        </w:trPr>
        <w:tc>
          <w:tcPr>
            <w:tcW w:w="9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Default="00A51A23"/>
        </w:tc>
        <w:tc>
          <w:tcPr>
            <w:tcW w:w="34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Default="00733FF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3. Современные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педагические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технологии</w:t>
            </w:r>
          </w:p>
        </w:tc>
        <w:tc>
          <w:tcPr>
            <w:tcW w:w="9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Default="00A51A23"/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Default="00A51A23"/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Default="00A51A23"/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Default="00A51A23"/>
        </w:tc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Default="00A51A23"/>
        </w:tc>
        <w:tc>
          <w:tcPr>
            <w:tcW w:w="13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Default="00A51A23"/>
        </w:tc>
      </w:tr>
      <w:tr w:rsidR="00A51A23" w:rsidTr="00820E58">
        <w:trPr>
          <w:trHeight w:hRule="exact" w:val="1137"/>
        </w:trPr>
        <w:tc>
          <w:tcPr>
            <w:tcW w:w="9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Default="00733F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4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Pr="00733FF3" w:rsidRDefault="00A51A23">
            <w:pPr>
              <w:spacing w:after="0" w:line="240" w:lineRule="auto"/>
              <w:rPr>
                <w:sz w:val="19"/>
                <w:szCs w:val="19"/>
              </w:rPr>
            </w:pPr>
          </w:p>
          <w:p w:rsidR="00A51A23" w:rsidRPr="00733FF3" w:rsidRDefault="00733FF3">
            <w:pPr>
              <w:spacing w:after="0" w:line="240" w:lineRule="auto"/>
              <w:rPr>
                <w:sz w:val="19"/>
                <w:szCs w:val="19"/>
              </w:rPr>
            </w:pPr>
            <w:r w:rsidRPr="00733F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Использование современных педагогических технологий. Подготовка педагогических кадров к инновационной деятельности. /Лек/</w:t>
            </w:r>
          </w:p>
        </w:tc>
        <w:tc>
          <w:tcPr>
            <w:tcW w:w="9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Default="00733F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Default="00733F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Default="00733F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</w:t>
            </w: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Default="00733F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Л2.4</w:t>
            </w:r>
          </w:p>
          <w:p w:rsidR="00A51A23" w:rsidRDefault="00733F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Default="00733F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Default="00A51A23"/>
        </w:tc>
      </w:tr>
      <w:tr w:rsidR="00A51A23" w:rsidTr="00820E58">
        <w:trPr>
          <w:trHeight w:hRule="exact" w:val="697"/>
        </w:trPr>
        <w:tc>
          <w:tcPr>
            <w:tcW w:w="9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Default="00733F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4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Default="00733FF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Подготовка исследовательского проекта.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Default="00733F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Default="00733F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Default="00733F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</w:t>
            </w: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Default="00733F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 Л2.3</w:t>
            </w:r>
          </w:p>
          <w:p w:rsidR="00A51A23" w:rsidRDefault="00733F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Default="00733F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Default="00A51A23"/>
        </w:tc>
      </w:tr>
      <w:tr w:rsidR="00A51A23" w:rsidTr="00820E58">
        <w:trPr>
          <w:trHeight w:hRule="exact" w:val="697"/>
        </w:trPr>
        <w:tc>
          <w:tcPr>
            <w:tcW w:w="9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Default="00733F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4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Default="00733FF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Составление глоссария /Ср/</w:t>
            </w:r>
          </w:p>
        </w:tc>
        <w:tc>
          <w:tcPr>
            <w:tcW w:w="9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Default="00733F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Default="00733F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Default="00733F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</w:t>
            </w: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Default="00733F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 Л2.3</w:t>
            </w:r>
          </w:p>
          <w:p w:rsidR="00A51A23" w:rsidRDefault="00733F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Default="00733F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Default="00A51A23"/>
        </w:tc>
      </w:tr>
      <w:tr w:rsidR="00A51A23" w:rsidTr="00820E58">
        <w:trPr>
          <w:trHeight w:hRule="exact" w:val="277"/>
        </w:trPr>
        <w:tc>
          <w:tcPr>
            <w:tcW w:w="9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Default="00733F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4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Default="00733FF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/Экзамен/</w:t>
            </w:r>
          </w:p>
        </w:tc>
        <w:tc>
          <w:tcPr>
            <w:tcW w:w="9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Default="00733F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Default="00733F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Default="00A51A23"/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Default="00A51A23"/>
        </w:tc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Default="00733F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Default="00A51A23"/>
        </w:tc>
      </w:tr>
    </w:tbl>
    <w:p w:rsidR="000E0764" w:rsidRDefault="000E0764">
      <w:r>
        <w:br w:type="page"/>
      </w:r>
    </w:p>
    <w:tbl>
      <w:tblPr>
        <w:tblW w:w="10274" w:type="dxa"/>
        <w:tblInd w:w="-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0"/>
        <w:gridCol w:w="180"/>
        <w:gridCol w:w="285"/>
        <w:gridCol w:w="3117"/>
        <w:gridCol w:w="938"/>
        <w:gridCol w:w="680"/>
        <w:gridCol w:w="1094"/>
        <w:gridCol w:w="1226"/>
        <w:gridCol w:w="659"/>
        <w:gridCol w:w="381"/>
        <w:gridCol w:w="964"/>
      </w:tblGrid>
      <w:tr w:rsidR="00A51A23" w:rsidTr="000E0764">
        <w:trPr>
          <w:trHeight w:hRule="exact" w:val="277"/>
        </w:trPr>
        <w:tc>
          <w:tcPr>
            <w:tcW w:w="750" w:type="dxa"/>
          </w:tcPr>
          <w:p w:rsidR="00A51A23" w:rsidRDefault="00A51A23"/>
        </w:tc>
        <w:tc>
          <w:tcPr>
            <w:tcW w:w="180" w:type="dxa"/>
          </w:tcPr>
          <w:p w:rsidR="00A51A23" w:rsidRDefault="00A51A23"/>
        </w:tc>
        <w:tc>
          <w:tcPr>
            <w:tcW w:w="285" w:type="dxa"/>
          </w:tcPr>
          <w:p w:rsidR="00A51A23" w:rsidRDefault="00A51A23"/>
        </w:tc>
        <w:tc>
          <w:tcPr>
            <w:tcW w:w="3117" w:type="dxa"/>
          </w:tcPr>
          <w:p w:rsidR="00A51A23" w:rsidRDefault="00A51A23"/>
        </w:tc>
        <w:tc>
          <w:tcPr>
            <w:tcW w:w="938" w:type="dxa"/>
          </w:tcPr>
          <w:p w:rsidR="00A51A23" w:rsidRDefault="00A51A23"/>
        </w:tc>
        <w:tc>
          <w:tcPr>
            <w:tcW w:w="680" w:type="dxa"/>
          </w:tcPr>
          <w:p w:rsidR="00A51A23" w:rsidRDefault="00A51A23"/>
        </w:tc>
        <w:tc>
          <w:tcPr>
            <w:tcW w:w="1094" w:type="dxa"/>
          </w:tcPr>
          <w:p w:rsidR="00A51A23" w:rsidRDefault="00A51A23"/>
        </w:tc>
        <w:tc>
          <w:tcPr>
            <w:tcW w:w="1226" w:type="dxa"/>
          </w:tcPr>
          <w:p w:rsidR="00A51A23" w:rsidRDefault="00A51A23"/>
        </w:tc>
        <w:tc>
          <w:tcPr>
            <w:tcW w:w="659" w:type="dxa"/>
          </w:tcPr>
          <w:p w:rsidR="00A51A23" w:rsidRDefault="00A51A23"/>
        </w:tc>
        <w:tc>
          <w:tcPr>
            <w:tcW w:w="381" w:type="dxa"/>
          </w:tcPr>
          <w:p w:rsidR="00A51A23" w:rsidRDefault="00A51A23"/>
        </w:tc>
        <w:tc>
          <w:tcPr>
            <w:tcW w:w="964" w:type="dxa"/>
          </w:tcPr>
          <w:p w:rsidR="00A51A23" w:rsidRDefault="00A51A23"/>
        </w:tc>
      </w:tr>
      <w:tr w:rsidR="00A51A23" w:rsidTr="000E0764">
        <w:trPr>
          <w:trHeight w:hRule="exact" w:val="416"/>
        </w:trPr>
        <w:tc>
          <w:tcPr>
            <w:tcW w:w="1027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51A23" w:rsidRDefault="00733F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A51A23" w:rsidTr="000E0764">
        <w:trPr>
          <w:trHeight w:hRule="exact" w:val="277"/>
        </w:trPr>
        <w:tc>
          <w:tcPr>
            <w:tcW w:w="1027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Default="00733F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</w:tbl>
    <w:p w:rsidR="00A51A23" w:rsidRDefault="00A51A23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5"/>
        <w:gridCol w:w="52"/>
        <w:gridCol w:w="1868"/>
        <w:gridCol w:w="23"/>
        <w:gridCol w:w="1825"/>
        <w:gridCol w:w="18"/>
        <w:gridCol w:w="3109"/>
        <w:gridCol w:w="1681"/>
        <w:gridCol w:w="993"/>
      </w:tblGrid>
      <w:tr w:rsidR="00A51A23" w:rsidTr="000E0764">
        <w:trPr>
          <w:trHeight w:hRule="exact" w:val="416"/>
        </w:trPr>
        <w:tc>
          <w:tcPr>
            <w:tcW w:w="4473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A51A23" w:rsidRDefault="00733FF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44.04.01 СДОМ-18,19.plx</w:t>
            </w:r>
          </w:p>
        </w:tc>
        <w:tc>
          <w:tcPr>
            <w:tcW w:w="3127" w:type="dxa"/>
            <w:gridSpan w:val="2"/>
          </w:tcPr>
          <w:p w:rsidR="00A51A23" w:rsidRDefault="00A51A23"/>
        </w:tc>
        <w:tc>
          <w:tcPr>
            <w:tcW w:w="1681" w:type="dxa"/>
          </w:tcPr>
          <w:p w:rsidR="00A51A23" w:rsidRDefault="00A51A23"/>
        </w:tc>
        <w:tc>
          <w:tcPr>
            <w:tcW w:w="993" w:type="dxa"/>
            <w:shd w:val="clear" w:color="C0C0C0" w:fill="FFFFFF"/>
            <w:tcMar>
              <w:left w:w="34" w:type="dxa"/>
              <w:right w:w="34" w:type="dxa"/>
            </w:tcMar>
          </w:tcPr>
          <w:p w:rsidR="00A51A23" w:rsidRDefault="00733FF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A51A23" w:rsidTr="000E0764">
        <w:trPr>
          <w:trHeight w:hRule="exact" w:val="11245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Pr="00733FF3" w:rsidRDefault="00733FF3">
            <w:pPr>
              <w:spacing w:after="0" w:line="240" w:lineRule="auto"/>
              <w:rPr>
                <w:sz w:val="19"/>
                <w:szCs w:val="19"/>
              </w:rPr>
            </w:pPr>
            <w:r w:rsidRPr="00733F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Вопросы к экзамену:</w:t>
            </w:r>
          </w:p>
          <w:p w:rsidR="00A51A23" w:rsidRPr="00733FF3" w:rsidRDefault="00733FF3">
            <w:pPr>
              <w:spacing w:after="0" w:line="240" w:lineRule="auto"/>
              <w:rPr>
                <w:sz w:val="19"/>
                <w:szCs w:val="19"/>
              </w:rPr>
            </w:pPr>
            <w:r w:rsidRPr="00733F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Сущность понятий «система» и «системный подход».</w:t>
            </w:r>
          </w:p>
          <w:p w:rsidR="00A51A23" w:rsidRPr="00733FF3" w:rsidRDefault="00733FF3">
            <w:pPr>
              <w:spacing w:after="0" w:line="240" w:lineRule="auto"/>
              <w:rPr>
                <w:sz w:val="19"/>
                <w:szCs w:val="19"/>
              </w:rPr>
            </w:pPr>
            <w:r w:rsidRPr="00733F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Педагогическая система.</w:t>
            </w:r>
          </w:p>
          <w:p w:rsidR="00A51A23" w:rsidRPr="00733FF3" w:rsidRDefault="00733FF3">
            <w:pPr>
              <w:spacing w:after="0" w:line="240" w:lineRule="auto"/>
              <w:rPr>
                <w:sz w:val="19"/>
                <w:szCs w:val="19"/>
              </w:rPr>
            </w:pPr>
            <w:r w:rsidRPr="00733F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Система содержания образования.</w:t>
            </w:r>
          </w:p>
          <w:p w:rsidR="00A51A23" w:rsidRPr="00733FF3" w:rsidRDefault="00733FF3">
            <w:pPr>
              <w:spacing w:after="0" w:line="240" w:lineRule="auto"/>
              <w:rPr>
                <w:sz w:val="19"/>
                <w:szCs w:val="19"/>
              </w:rPr>
            </w:pPr>
            <w:r w:rsidRPr="00733F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4. Концепция </w:t>
            </w:r>
            <w:proofErr w:type="spellStart"/>
            <w:r w:rsidRPr="00733F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гуманизации</w:t>
            </w:r>
            <w:proofErr w:type="spellEnd"/>
            <w:r w:rsidRPr="00733F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образования.</w:t>
            </w:r>
          </w:p>
          <w:p w:rsidR="00A51A23" w:rsidRPr="00733FF3" w:rsidRDefault="00733FF3">
            <w:pPr>
              <w:spacing w:after="0" w:line="240" w:lineRule="auto"/>
              <w:rPr>
                <w:sz w:val="19"/>
                <w:szCs w:val="19"/>
              </w:rPr>
            </w:pPr>
            <w:r w:rsidRPr="00733F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 Концепция развивающего обучения.</w:t>
            </w:r>
          </w:p>
          <w:p w:rsidR="00A51A23" w:rsidRPr="00733FF3" w:rsidRDefault="00733FF3">
            <w:pPr>
              <w:spacing w:after="0" w:line="240" w:lineRule="auto"/>
              <w:rPr>
                <w:sz w:val="19"/>
                <w:szCs w:val="19"/>
              </w:rPr>
            </w:pPr>
            <w:r w:rsidRPr="00733F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6. Цели образования в условиях его </w:t>
            </w:r>
            <w:proofErr w:type="spellStart"/>
            <w:r w:rsidRPr="00733F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гуманизации</w:t>
            </w:r>
            <w:proofErr w:type="spellEnd"/>
            <w:r w:rsidRPr="00733F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A51A23" w:rsidRPr="00733FF3" w:rsidRDefault="00733FF3">
            <w:pPr>
              <w:spacing w:after="0" w:line="240" w:lineRule="auto"/>
              <w:rPr>
                <w:sz w:val="19"/>
                <w:szCs w:val="19"/>
              </w:rPr>
            </w:pPr>
            <w:r w:rsidRPr="00733F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 Уровни обучения и стандарты образования.</w:t>
            </w:r>
          </w:p>
          <w:p w:rsidR="00A51A23" w:rsidRPr="00733FF3" w:rsidRDefault="00733FF3">
            <w:pPr>
              <w:spacing w:after="0" w:line="240" w:lineRule="auto"/>
              <w:rPr>
                <w:sz w:val="19"/>
                <w:szCs w:val="19"/>
              </w:rPr>
            </w:pPr>
            <w:r w:rsidRPr="00733F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8. </w:t>
            </w:r>
            <w:proofErr w:type="spellStart"/>
            <w:r w:rsidRPr="00733F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Гуманитаризация</w:t>
            </w:r>
            <w:proofErr w:type="spellEnd"/>
            <w:r w:rsidRPr="00733F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негуманитарного (математического, естественнонаучного,</w:t>
            </w:r>
          </w:p>
          <w:p w:rsidR="00A51A23" w:rsidRPr="00733FF3" w:rsidRDefault="00733FF3">
            <w:pPr>
              <w:spacing w:after="0" w:line="240" w:lineRule="auto"/>
              <w:rPr>
                <w:sz w:val="19"/>
                <w:szCs w:val="19"/>
              </w:rPr>
            </w:pPr>
            <w:r w:rsidRPr="00733F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технического) образования.</w:t>
            </w:r>
          </w:p>
          <w:p w:rsidR="00A51A23" w:rsidRPr="00733FF3" w:rsidRDefault="00733FF3">
            <w:pPr>
              <w:spacing w:after="0" w:line="240" w:lineRule="auto"/>
              <w:rPr>
                <w:sz w:val="19"/>
                <w:szCs w:val="19"/>
              </w:rPr>
            </w:pPr>
            <w:r w:rsidRPr="00733F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Основные идеи педагогики сотрудничества учителей-новаторов.</w:t>
            </w:r>
          </w:p>
          <w:p w:rsidR="00A51A23" w:rsidRPr="00733FF3" w:rsidRDefault="00733FF3">
            <w:pPr>
              <w:spacing w:after="0" w:line="240" w:lineRule="auto"/>
              <w:rPr>
                <w:sz w:val="19"/>
                <w:szCs w:val="19"/>
              </w:rPr>
            </w:pPr>
            <w:r w:rsidRPr="00733F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 Понятие «дифференциация обучения».</w:t>
            </w:r>
          </w:p>
          <w:p w:rsidR="00A51A23" w:rsidRPr="00733FF3" w:rsidRDefault="00733FF3">
            <w:pPr>
              <w:spacing w:after="0" w:line="240" w:lineRule="auto"/>
              <w:rPr>
                <w:sz w:val="19"/>
                <w:szCs w:val="19"/>
              </w:rPr>
            </w:pPr>
            <w:r w:rsidRPr="00733F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 Направления, формы, виды, уровни и степень дифференциации обучения как его</w:t>
            </w:r>
          </w:p>
          <w:p w:rsidR="00A51A23" w:rsidRPr="00733FF3" w:rsidRDefault="00733FF3">
            <w:pPr>
              <w:spacing w:after="0" w:line="240" w:lineRule="auto"/>
              <w:rPr>
                <w:sz w:val="19"/>
                <w:szCs w:val="19"/>
              </w:rPr>
            </w:pPr>
            <w:r w:rsidRPr="00733F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характеристики.</w:t>
            </w:r>
          </w:p>
          <w:p w:rsidR="00A51A23" w:rsidRPr="00733FF3" w:rsidRDefault="00733FF3">
            <w:pPr>
              <w:spacing w:after="0" w:line="240" w:lineRule="auto"/>
              <w:rPr>
                <w:sz w:val="19"/>
                <w:szCs w:val="19"/>
              </w:rPr>
            </w:pPr>
            <w:r w:rsidRPr="00733F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 Критерии дифференциации обучения в трудах различных авторов.</w:t>
            </w:r>
          </w:p>
          <w:p w:rsidR="00A51A23" w:rsidRPr="00733FF3" w:rsidRDefault="00733FF3">
            <w:pPr>
              <w:spacing w:after="0" w:line="240" w:lineRule="auto"/>
              <w:rPr>
                <w:sz w:val="19"/>
                <w:szCs w:val="19"/>
              </w:rPr>
            </w:pPr>
            <w:r w:rsidRPr="00733F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 Понятие «дифференцированный подход к обучению» в трудах различных</w:t>
            </w:r>
          </w:p>
          <w:p w:rsidR="00A51A23" w:rsidRPr="00733FF3" w:rsidRDefault="00733FF3">
            <w:pPr>
              <w:spacing w:after="0" w:line="240" w:lineRule="auto"/>
              <w:rPr>
                <w:sz w:val="19"/>
                <w:szCs w:val="19"/>
              </w:rPr>
            </w:pPr>
            <w:r w:rsidRPr="00733F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авторов.</w:t>
            </w:r>
          </w:p>
          <w:p w:rsidR="00A51A23" w:rsidRPr="00733FF3" w:rsidRDefault="00733FF3">
            <w:pPr>
              <w:spacing w:after="0" w:line="240" w:lineRule="auto"/>
              <w:rPr>
                <w:sz w:val="19"/>
                <w:szCs w:val="19"/>
              </w:rPr>
            </w:pPr>
            <w:r w:rsidRPr="00733F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 Личностная ориентация образования.</w:t>
            </w:r>
          </w:p>
          <w:p w:rsidR="00A51A23" w:rsidRPr="00733FF3" w:rsidRDefault="00733FF3">
            <w:pPr>
              <w:spacing w:after="0" w:line="240" w:lineRule="auto"/>
              <w:rPr>
                <w:sz w:val="19"/>
                <w:szCs w:val="19"/>
              </w:rPr>
            </w:pPr>
            <w:r w:rsidRPr="00733F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 Концепция информационного подхода к обучению.</w:t>
            </w:r>
          </w:p>
          <w:p w:rsidR="00A51A23" w:rsidRPr="00733FF3" w:rsidRDefault="00733FF3">
            <w:pPr>
              <w:spacing w:after="0" w:line="240" w:lineRule="auto"/>
              <w:rPr>
                <w:sz w:val="19"/>
                <w:szCs w:val="19"/>
              </w:rPr>
            </w:pPr>
            <w:r w:rsidRPr="00733F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16. Алгоритмизация обучения.</w:t>
            </w:r>
          </w:p>
          <w:p w:rsidR="00A51A23" w:rsidRPr="00733FF3" w:rsidRDefault="00733FF3">
            <w:pPr>
              <w:spacing w:after="0" w:line="240" w:lineRule="auto"/>
              <w:rPr>
                <w:sz w:val="19"/>
                <w:szCs w:val="19"/>
              </w:rPr>
            </w:pPr>
            <w:r w:rsidRPr="00733F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17. Программированное обучение.</w:t>
            </w:r>
          </w:p>
          <w:p w:rsidR="00A51A23" w:rsidRPr="00733FF3" w:rsidRDefault="00733FF3">
            <w:pPr>
              <w:spacing w:after="0" w:line="240" w:lineRule="auto"/>
              <w:rPr>
                <w:sz w:val="19"/>
                <w:szCs w:val="19"/>
              </w:rPr>
            </w:pPr>
            <w:r w:rsidRPr="00733F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18. Компьютеризация обучения.</w:t>
            </w:r>
          </w:p>
          <w:p w:rsidR="00A51A23" w:rsidRPr="00733FF3" w:rsidRDefault="00733FF3">
            <w:pPr>
              <w:spacing w:after="0" w:line="240" w:lineRule="auto"/>
              <w:rPr>
                <w:sz w:val="19"/>
                <w:szCs w:val="19"/>
              </w:rPr>
            </w:pPr>
            <w:r w:rsidRPr="00733F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19. Информационные технологии обучения.</w:t>
            </w:r>
          </w:p>
          <w:p w:rsidR="00A51A23" w:rsidRPr="00733FF3" w:rsidRDefault="00733FF3">
            <w:pPr>
              <w:spacing w:after="0" w:line="240" w:lineRule="auto"/>
              <w:rPr>
                <w:sz w:val="19"/>
                <w:szCs w:val="19"/>
              </w:rPr>
            </w:pPr>
            <w:r w:rsidRPr="00733F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20. Использование Интернет-ресурсов в обучении.</w:t>
            </w:r>
          </w:p>
          <w:p w:rsidR="00A51A23" w:rsidRPr="00733FF3" w:rsidRDefault="00733FF3">
            <w:pPr>
              <w:spacing w:after="0" w:line="240" w:lineRule="auto"/>
              <w:rPr>
                <w:sz w:val="19"/>
                <w:szCs w:val="19"/>
              </w:rPr>
            </w:pPr>
            <w:r w:rsidRPr="00733F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21. Оптимизация и интенсификация процесса обучения.</w:t>
            </w:r>
          </w:p>
          <w:p w:rsidR="00A51A23" w:rsidRPr="00733FF3" w:rsidRDefault="00733FF3">
            <w:pPr>
              <w:spacing w:after="0" w:line="240" w:lineRule="auto"/>
              <w:rPr>
                <w:sz w:val="19"/>
                <w:szCs w:val="19"/>
              </w:rPr>
            </w:pPr>
            <w:r w:rsidRPr="00733F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22. Концепция </w:t>
            </w:r>
            <w:proofErr w:type="spellStart"/>
            <w:r w:rsidRPr="00733F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деятельностного</w:t>
            </w:r>
            <w:proofErr w:type="spellEnd"/>
            <w:r w:rsidRPr="00733F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подхода к обучению</w:t>
            </w:r>
          </w:p>
          <w:p w:rsidR="00A51A23" w:rsidRPr="00733FF3" w:rsidRDefault="00733FF3">
            <w:pPr>
              <w:spacing w:after="0" w:line="240" w:lineRule="auto"/>
              <w:rPr>
                <w:sz w:val="19"/>
                <w:szCs w:val="19"/>
              </w:rPr>
            </w:pPr>
            <w:r w:rsidRPr="00733F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23. Структура учебной деятельности.</w:t>
            </w:r>
          </w:p>
          <w:p w:rsidR="00A51A23" w:rsidRPr="00733FF3" w:rsidRDefault="00733FF3">
            <w:pPr>
              <w:spacing w:after="0" w:line="240" w:lineRule="auto"/>
              <w:rPr>
                <w:sz w:val="19"/>
                <w:szCs w:val="19"/>
              </w:rPr>
            </w:pPr>
            <w:r w:rsidRPr="00733F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24. Совершенствование методической системы обучения на основе </w:t>
            </w:r>
            <w:proofErr w:type="spellStart"/>
            <w:r w:rsidRPr="00733F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деятельностного</w:t>
            </w:r>
            <w:proofErr w:type="spellEnd"/>
          </w:p>
          <w:p w:rsidR="00A51A23" w:rsidRPr="00733FF3" w:rsidRDefault="00733FF3">
            <w:pPr>
              <w:spacing w:after="0" w:line="240" w:lineRule="auto"/>
              <w:rPr>
                <w:sz w:val="19"/>
                <w:szCs w:val="19"/>
              </w:rPr>
            </w:pPr>
            <w:r w:rsidRPr="00733F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подхода.</w:t>
            </w:r>
          </w:p>
          <w:p w:rsidR="00A51A23" w:rsidRPr="00733FF3" w:rsidRDefault="00733FF3">
            <w:pPr>
              <w:spacing w:after="0" w:line="240" w:lineRule="auto"/>
              <w:rPr>
                <w:sz w:val="19"/>
                <w:szCs w:val="19"/>
              </w:rPr>
            </w:pPr>
            <w:r w:rsidRPr="00733F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25. «Активные» методы обучения.</w:t>
            </w:r>
          </w:p>
          <w:p w:rsidR="00A51A23" w:rsidRPr="00733FF3" w:rsidRDefault="00733FF3">
            <w:pPr>
              <w:spacing w:after="0" w:line="240" w:lineRule="auto"/>
              <w:rPr>
                <w:sz w:val="19"/>
                <w:szCs w:val="19"/>
              </w:rPr>
            </w:pPr>
            <w:r w:rsidRPr="00733F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26. Причины появления и сущность технологического подхода к обучению.</w:t>
            </w:r>
          </w:p>
          <w:p w:rsidR="00A51A23" w:rsidRPr="00733FF3" w:rsidRDefault="00733FF3">
            <w:pPr>
              <w:spacing w:after="0" w:line="240" w:lineRule="auto"/>
              <w:rPr>
                <w:sz w:val="19"/>
                <w:szCs w:val="19"/>
              </w:rPr>
            </w:pPr>
            <w:r w:rsidRPr="00733F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27. Понятие «педагогическая технология».</w:t>
            </w:r>
          </w:p>
          <w:p w:rsidR="00A51A23" w:rsidRPr="00733FF3" w:rsidRDefault="00733FF3">
            <w:pPr>
              <w:spacing w:after="0" w:line="240" w:lineRule="auto"/>
              <w:rPr>
                <w:sz w:val="19"/>
                <w:szCs w:val="19"/>
              </w:rPr>
            </w:pPr>
            <w:r w:rsidRPr="00733F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28. Характерные признаки педагогической технологии, с точки зрения</w:t>
            </w:r>
          </w:p>
          <w:p w:rsidR="00A51A23" w:rsidRPr="00733FF3" w:rsidRDefault="00733FF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733F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деятельностного</w:t>
            </w:r>
            <w:proofErr w:type="spellEnd"/>
            <w:r w:rsidRPr="00733F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подхода к обучению.</w:t>
            </w:r>
          </w:p>
          <w:p w:rsidR="00A51A23" w:rsidRPr="00733FF3" w:rsidRDefault="00733FF3">
            <w:pPr>
              <w:spacing w:after="0" w:line="240" w:lineRule="auto"/>
              <w:rPr>
                <w:sz w:val="19"/>
                <w:szCs w:val="19"/>
              </w:rPr>
            </w:pPr>
            <w:r w:rsidRPr="00733F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29. Анализ существующих технологий с позиций </w:t>
            </w:r>
            <w:proofErr w:type="spellStart"/>
            <w:r w:rsidRPr="00733F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деятельностного</w:t>
            </w:r>
            <w:proofErr w:type="spellEnd"/>
            <w:r w:rsidRPr="00733F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подхода к</w:t>
            </w:r>
          </w:p>
          <w:p w:rsidR="00A51A23" w:rsidRPr="00733FF3" w:rsidRDefault="00733FF3">
            <w:pPr>
              <w:spacing w:after="0" w:line="240" w:lineRule="auto"/>
              <w:rPr>
                <w:sz w:val="19"/>
                <w:szCs w:val="19"/>
              </w:rPr>
            </w:pPr>
            <w:r w:rsidRPr="00733F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обучению.</w:t>
            </w:r>
          </w:p>
          <w:p w:rsidR="00A51A23" w:rsidRPr="00733FF3" w:rsidRDefault="00733FF3">
            <w:pPr>
              <w:spacing w:after="0" w:line="240" w:lineRule="auto"/>
              <w:rPr>
                <w:sz w:val="19"/>
                <w:szCs w:val="19"/>
              </w:rPr>
            </w:pPr>
            <w:r w:rsidRPr="00733F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30. Причины появления </w:t>
            </w:r>
            <w:proofErr w:type="spellStart"/>
            <w:r w:rsidRPr="00733F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компетентностного</w:t>
            </w:r>
            <w:proofErr w:type="spellEnd"/>
            <w:r w:rsidRPr="00733F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подхода в образовании.</w:t>
            </w:r>
          </w:p>
          <w:p w:rsidR="00A51A23" w:rsidRPr="00733FF3" w:rsidRDefault="00733FF3">
            <w:pPr>
              <w:spacing w:after="0" w:line="240" w:lineRule="auto"/>
              <w:rPr>
                <w:sz w:val="19"/>
                <w:szCs w:val="19"/>
              </w:rPr>
            </w:pPr>
            <w:r w:rsidRPr="00733F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31. Компетентность и компетенции.</w:t>
            </w:r>
          </w:p>
          <w:p w:rsidR="00A51A23" w:rsidRPr="00733FF3" w:rsidRDefault="00733FF3">
            <w:pPr>
              <w:spacing w:after="0" w:line="240" w:lineRule="auto"/>
              <w:rPr>
                <w:sz w:val="19"/>
                <w:szCs w:val="19"/>
              </w:rPr>
            </w:pPr>
            <w:r w:rsidRPr="00733F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32. Наборы ключевых компетенций.</w:t>
            </w:r>
          </w:p>
          <w:p w:rsidR="00A51A23" w:rsidRPr="00733FF3" w:rsidRDefault="00733FF3">
            <w:pPr>
              <w:spacing w:after="0" w:line="240" w:lineRule="auto"/>
              <w:rPr>
                <w:sz w:val="19"/>
                <w:szCs w:val="19"/>
              </w:rPr>
            </w:pPr>
            <w:r w:rsidRPr="00733F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33. Уровни компетентности.</w:t>
            </w:r>
          </w:p>
          <w:p w:rsidR="00A51A23" w:rsidRPr="00733FF3" w:rsidRDefault="00733FF3">
            <w:pPr>
              <w:spacing w:after="0" w:line="240" w:lineRule="auto"/>
              <w:rPr>
                <w:sz w:val="19"/>
                <w:szCs w:val="19"/>
              </w:rPr>
            </w:pPr>
            <w:r w:rsidRPr="00733F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34. Интеграция в науке.</w:t>
            </w:r>
          </w:p>
          <w:p w:rsidR="00A51A23" w:rsidRPr="00733FF3" w:rsidRDefault="00733FF3">
            <w:pPr>
              <w:spacing w:after="0" w:line="240" w:lineRule="auto"/>
              <w:rPr>
                <w:sz w:val="19"/>
                <w:szCs w:val="19"/>
              </w:rPr>
            </w:pPr>
            <w:r w:rsidRPr="00733F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35. Интеграция в образовании.</w:t>
            </w:r>
          </w:p>
          <w:p w:rsidR="00A51A23" w:rsidRPr="00733FF3" w:rsidRDefault="00733FF3">
            <w:pPr>
              <w:spacing w:after="0" w:line="240" w:lineRule="auto"/>
              <w:rPr>
                <w:sz w:val="19"/>
                <w:szCs w:val="19"/>
              </w:rPr>
            </w:pPr>
            <w:r w:rsidRPr="00733F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36. Интеграция с целью трудовой подготовки школьников.</w:t>
            </w:r>
          </w:p>
          <w:p w:rsidR="00A51A23" w:rsidRPr="00733FF3" w:rsidRDefault="00733FF3">
            <w:pPr>
              <w:spacing w:after="0" w:line="240" w:lineRule="auto"/>
              <w:rPr>
                <w:sz w:val="19"/>
                <w:szCs w:val="19"/>
              </w:rPr>
            </w:pPr>
            <w:r w:rsidRPr="00733F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37. Интеграция содержания образования.</w:t>
            </w:r>
          </w:p>
          <w:p w:rsidR="00A51A23" w:rsidRPr="00733FF3" w:rsidRDefault="00733FF3">
            <w:pPr>
              <w:spacing w:after="0" w:line="240" w:lineRule="auto"/>
              <w:rPr>
                <w:sz w:val="19"/>
                <w:szCs w:val="19"/>
              </w:rPr>
            </w:pPr>
            <w:r w:rsidRPr="00733F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38. Интеграция методов обучения.</w:t>
            </w:r>
          </w:p>
          <w:p w:rsidR="00A51A23" w:rsidRPr="00733FF3" w:rsidRDefault="00733FF3">
            <w:pPr>
              <w:spacing w:after="0" w:line="240" w:lineRule="auto"/>
              <w:rPr>
                <w:sz w:val="19"/>
                <w:szCs w:val="19"/>
              </w:rPr>
            </w:pPr>
            <w:r w:rsidRPr="00733F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39. Интеграция методов обучения.</w:t>
            </w:r>
          </w:p>
          <w:p w:rsidR="00A51A23" w:rsidRPr="00733FF3" w:rsidRDefault="00733FF3">
            <w:pPr>
              <w:spacing w:after="0" w:line="240" w:lineRule="auto"/>
              <w:rPr>
                <w:sz w:val="19"/>
                <w:szCs w:val="19"/>
              </w:rPr>
            </w:pPr>
            <w:r w:rsidRPr="00733F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40. Интеграция инновационных подходов к обучению и педагогических технологий.</w:t>
            </w:r>
          </w:p>
          <w:p w:rsidR="00A51A23" w:rsidRPr="00733FF3" w:rsidRDefault="00733FF3">
            <w:pPr>
              <w:spacing w:after="0" w:line="240" w:lineRule="auto"/>
              <w:rPr>
                <w:sz w:val="19"/>
                <w:szCs w:val="19"/>
              </w:rPr>
            </w:pPr>
            <w:r w:rsidRPr="00733F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41. Отражение мирового системного кризиса в образовании и роль</w:t>
            </w:r>
          </w:p>
          <w:p w:rsidR="00A51A23" w:rsidRPr="00733FF3" w:rsidRDefault="00733FF3">
            <w:pPr>
              <w:spacing w:after="0" w:line="240" w:lineRule="auto"/>
              <w:rPr>
                <w:sz w:val="19"/>
                <w:szCs w:val="19"/>
              </w:rPr>
            </w:pPr>
            <w:r w:rsidRPr="00733F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профессионального образования в его преодолении.</w:t>
            </w:r>
          </w:p>
          <w:p w:rsidR="00A51A23" w:rsidRPr="00733FF3" w:rsidRDefault="00733FF3">
            <w:pPr>
              <w:spacing w:after="0" w:line="240" w:lineRule="auto"/>
              <w:rPr>
                <w:sz w:val="19"/>
                <w:szCs w:val="19"/>
              </w:rPr>
            </w:pPr>
            <w:r w:rsidRPr="00733F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42. Цели, задачи и содержание профессионального образования.</w:t>
            </w:r>
          </w:p>
          <w:p w:rsidR="00A51A23" w:rsidRDefault="00733FF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43. Проблемы современного профессионального образования.</w:t>
            </w:r>
          </w:p>
        </w:tc>
      </w:tr>
      <w:tr w:rsidR="00A51A23" w:rsidTr="000E0764">
        <w:trPr>
          <w:trHeight w:hRule="exact" w:val="277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Default="00733F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A51A23" w:rsidRPr="005315E0" w:rsidTr="000E0764">
        <w:trPr>
          <w:trHeight w:hRule="exact" w:val="277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Pr="00733FF3" w:rsidRDefault="00733FF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733F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онд</w:t>
            </w:r>
            <w:proofErr w:type="spellEnd"/>
            <w:r w:rsidRPr="00733F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оценочных средств представлен в Приложении 1</w:t>
            </w:r>
          </w:p>
        </w:tc>
      </w:tr>
      <w:tr w:rsidR="00A51A23" w:rsidTr="000E0764">
        <w:trPr>
          <w:trHeight w:hRule="exact" w:val="277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Default="00733F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A51A23" w:rsidTr="000E0764">
        <w:trPr>
          <w:trHeight w:hRule="exact" w:val="277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Default="00733FF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практикоориентированные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задания, тесты</w:t>
            </w:r>
          </w:p>
        </w:tc>
      </w:tr>
      <w:tr w:rsidR="00A51A23" w:rsidTr="000E0764">
        <w:trPr>
          <w:trHeight w:hRule="exact" w:val="277"/>
        </w:trPr>
        <w:tc>
          <w:tcPr>
            <w:tcW w:w="705" w:type="dxa"/>
          </w:tcPr>
          <w:p w:rsidR="00A51A23" w:rsidRDefault="00A51A23"/>
        </w:tc>
        <w:tc>
          <w:tcPr>
            <w:tcW w:w="1920" w:type="dxa"/>
            <w:gridSpan w:val="2"/>
          </w:tcPr>
          <w:p w:rsidR="00A51A23" w:rsidRDefault="00A51A23"/>
        </w:tc>
        <w:tc>
          <w:tcPr>
            <w:tcW w:w="1848" w:type="dxa"/>
            <w:gridSpan w:val="2"/>
          </w:tcPr>
          <w:p w:rsidR="00A51A23" w:rsidRDefault="00A51A23"/>
        </w:tc>
        <w:tc>
          <w:tcPr>
            <w:tcW w:w="3127" w:type="dxa"/>
            <w:gridSpan w:val="2"/>
          </w:tcPr>
          <w:p w:rsidR="00A51A23" w:rsidRDefault="00A51A23"/>
        </w:tc>
        <w:tc>
          <w:tcPr>
            <w:tcW w:w="1681" w:type="dxa"/>
          </w:tcPr>
          <w:p w:rsidR="00A51A23" w:rsidRDefault="00A51A23"/>
        </w:tc>
        <w:tc>
          <w:tcPr>
            <w:tcW w:w="993" w:type="dxa"/>
          </w:tcPr>
          <w:p w:rsidR="00A51A23" w:rsidRDefault="00A51A23"/>
        </w:tc>
      </w:tr>
      <w:tr w:rsidR="00A51A23" w:rsidRPr="005315E0" w:rsidTr="000E0764">
        <w:trPr>
          <w:trHeight w:hRule="exact" w:val="277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51A23" w:rsidRPr="00733FF3" w:rsidRDefault="00733F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33FF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A51A23" w:rsidTr="000E0764">
        <w:trPr>
          <w:trHeight w:hRule="exact" w:val="277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Default="00733F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A51A23" w:rsidTr="000E0764">
        <w:trPr>
          <w:trHeight w:hRule="exact" w:val="277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Default="00733F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A51A23" w:rsidTr="000E0764">
        <w:trPr>
          <w:trHeight w:hRule="exact" w:val="277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Default="00A51A23"/>
        </w:tc>
        <w:tc>
          <w:tcPr>
            <w:tcW w:w="19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Default="00733F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97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Default="00733F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Default="00733F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A51A23" w:rsidRPr="005315E0" w:rsidTr="000E0764">
        <w:trPr>
          <w:trHeight w:hRule="exact" w:val="1137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Default="00733F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Л1.1</w:t>
            </w:r>
          </w:p>
        </w:tc>
        <w:tc>
          <w:tcPr>
            <w:tcW w:w="19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Default="00733FF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Шмырёва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 А.</w:t>
            </w:r>
          </w:p>
        </w:tc>
        <w:tc>
          <w:tcPr>
            <w:tcW w:w="497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Pr="00733FF3" w:rsidRDefault="00733FF3">
            <w:pPr>
              <w:spacing w:after="0" w:line="240" w:lineRule="auto"/>
              <w:rPr>
                <w:sz w:val="19"/>
                <w:szCs w:val="19"/>
              </w:rPr>
            </w:pPr>
            <w:r w:rsidRPr="00733F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Инновационные процессы в управлении педагогическими системами: учебное пособие</w:t>
            </w:r>
          </w:p>
        </w:tc>
        <w:tc>
          <w:tcPr>
            <w:tcW w:w="26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Pr="00733FF3" w:rsidRDefault="00733FF3">
            <w:pPr>
              <w:spacing w:after="0" w:line="240" w:lineRule="auto"/>
              <w:rPr>
                <w:sz w:val="19"/>
                <w:szCs w:val="19"/>
              </w:rPr>
            </w:pPr>
            <w:r w:rsidRPr="00733F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Кемерово: Кемеровский государственный университет,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33F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733F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33F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33F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733F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33F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33F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33F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=278517</w:t>
            </w:r>
          </w:p>
        </w:tc>
      </w:tr>
      <w:tr w:rsidR="00A51A23" w:rsidTr="000E0764">
        <w:trPr>
          <w:trHeight w:hRule="exact" w:val="277"/>
        </w:trPr>
        <w:tc>
          <w:tcPr>
            <w:tcW w:w="7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Pr="005315E0" w:rsidRDefault="00A51A23"/>
        </w:tc>
        <w:tc>
          <w:tcPr>
            <w:tcW w:w="18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Default="00733F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Default="00733F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Default="00733F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A51A23" w:rsidRPr="005315E0" w:rsidTr="000E0764">
        <w:trPr>
          <w:trHeight w:hRule="exact" w:val="917"/>
        </w:trPr>
        <w:tc>
          <w:tcPr>
            <w:tcW w:w="7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Default="00733F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Default="00733FF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Марусева И. В.</w:t>
            </w:r>
          </w:p>
        </w:tc>
        <w:tc>
          <w:tcPr>
            <w:tcW w:w="4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Pr="00733FF3" w:rsidRDefault="00733FF3">
            <w:pPr>
              <w:spacing w:after="0" w:line="240" w:lineRule="auto"/>
              <w:rPr>
                <w:sz w:val="19"/>
                <w:szCs w:val="19"/>
              </w:rPr>
            </w:pPr>
            <w:r w:rsidRPr="00733F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Современная педагогика (с элементами педагогической психологии): учебное пособие для вузов</w:t>
            </w:r>
          </w:p>
        </w:tc>
        <w:tc>
          <w:tcPr>
            <w:tcW w:w="2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Pr="00733FF3" w:rsidRDefault="00733FF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733F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Москва|Берлин</w:t>
            </w:r>
            <w:proofErr w:type="spellEnd"/>
            <w:r w:rsidRPr="00733F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733F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Директ</w:t>
            </w:r>
            <w:proofErr w:type="spellEnd"/>
            <w:r w:rsidRPr="00733F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Медиа,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33F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733F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33F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33F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733F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33F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33F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33F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=279291</w:t>
            </w:r>
          </w:p>
        </w:tc>
      </w:tr>
      <w:tr w:rsidR="00A51A23" w:rsidRPr="005315E0" w:rsidTr="000E0764">
        <w:trPr>
          <w:trHeight w:hRule="exact" w:val="917"/>
        </w:trPr>
        <w:tc>
          <w:tcPr>
            <w:tcW w:w="7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Default="00733F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8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Default="00733FF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Мандель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Б. Р.</w:t>
            </w:r>
          </w:p>
        </w:tc>
        <w:tc>
          <w:tcPr>
            <w:tcW w:w="4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Pr="00733FF3" w:rsidRDefault="00733FF3">
            <w:pPr>
              <w:spacing w:after="0" w:line="240" w:lineRule="auto"/>
              <w:rPr>
                <w:sz w:val="19"/>
                <w:szCs w:val="19"/>
              </w:rPr>
            </w:pPr>
            <w:r w:rsidRPr="00733F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Инновационные технологии педагогической деятельности: учебное пособие для магистрантов</w:t>
            </w:r>
          </w:p>
        </w:tc>
        <w:tc>
          <w:tcPr>
            <w:tcW w:w="2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Pr="00733FF3" w:rsidRDefault="00733FF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733F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Москва|Берлин</w:t>
            </w:r>
            <w:proofErr w:type="spellEnd"/>
            <w:r w:rsidRPr="00733F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733F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Директ</w:t>
            </w:r>
            <w:proofErr w:type="spellEnd"/>
            <w:r w:rsidRPr="00733F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Медиа, 2019,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33F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733F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33F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33F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733F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33F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33F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33F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=429392</w:t>
            </w:r>
          </w:p>
        </w:tc>
      </w:tr>
      <w:tr w:rsidR="00A51A23" w:rsidTr="000E0764">
        <w:trPr>
          <w:trHeight w:hRule="exact" w:val="277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Default="00733F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A51A23" w:rsidTr="000E0764">
        <w:trPr>
          <w:trHeight w:hRule="exact" w:val="277"/>
        </w:trPr>
        <w:tc>
          <w:tcPr>
            <w:tcW w:w="7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Default="00A51A23"/>
        </w:tc>
        <w:tc>
          <w:tcPr>
            <w:tcW w:w="18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Default="00733F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Default="00733F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Default="00733F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A51A23" w:rsidRPr="005315E0" w:rsidTr="000E0764">
        <w:trPr>
          <w:trHeight w:hRule="exact" w:val="697"/>
        </w:trPr>
        <w:tc>
          <w:tcPr>
            <w:tcW w:w="7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Default="00733F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Default="00733FF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Ильин Г. Л.</w:t>
            </w:r>
          </w:p>
        </w:tc>
        <w:tc>
          <w:tcPr>
            <w:tcW w:w="4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Pr="00733FF3" w:rsidRDefault="00733FF3">
            <w:pPr>
              <w:spacing w:after="0" w:line="240" w:lineRule="auto"/>
              <w:rPr>
                <w:sz w:val="19"/>
                <w:szCs w:val="19"/>
              </w:rPr>
            </w:pPr>
            <w:r w:rsidRPr="00733F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Инновации в образовании: учебное пособие</w:t>
            </w:r>
          </w:p>
        </w:tc>
        <w:tc>
          <w:tcPr>
            <w:tcW w:w="2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Pr="00733FF3" w:rsidRDefault="00733FF3">
            <w:pPr>
              <w:spacing w:after="0" w:line="240" w:lineRule="auto"/>
              <w:rPr>
                <w:sz w:val="19"/>
                <w:szCs w:val="19"/>
              </w:rPr>
            </w:pPr>
            <w:r w:rsidRPr="00733F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Прометей,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33F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733F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33F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33F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733F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33F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33F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33F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=437317</w:t>
            </w:r>
          </w:p>
        </w:tc>
      </w:tr>
      <w:tr w:rsidR="00A51A23" w:rsidRPr="005315E0" w:rsidTr="000E0764">
        <w:trPr>
          <w:trHeight w:hRule="exact" w:val="917"/>
        </w:trPr>
        <w:tc>
          <w:tcPr>
            <w:tcW w:w="7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Default="00733F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8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Pr="00733FF3" w:rsidRDefault="00733FF3">
            <w:pPr>
              <w:spacing w:after="0" w:line="240" w:lineRule="auto"/>
              <w:rPr>
                <w:sz w:val="19"/>
                <w:szCs w:val="19"/>
              </w:rPr>
            </w:pPr>
            <w:r w:rsidRPr="00733F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Харин А. А., </w:t>
            </w:r>
            <w:proofErr w:type="spellStart"/>
            <w:r w:rsidRPr="00733F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Коленский</w:t>
            </w:r>
            <w:proofErr w:type="spellEnd"/>
            <w:r w:rsidRPr="00733F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 Л., Харин А. А.(мл.)</w:t>
            </w:r>
          </w:p>
        </w:tc>
        <w:tc>
          <w:tcPr>
            <w:tcW w:w="4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Pr="00733FF3" w:rsidRDefault="00733FF3">
            <w:pPr>
              <w:spacing w:after="0" w:line="240" w:lineRule="auto"/>
              <w:rPr>
                <w:sz w:val="19"/>
                <w:szCs w:val="19"/>
              </w:rPr>
            </w:pPr>
            <w:r w:rsidRPr="00733F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 инновационными процессами: учебник для образовательных организаций высшего образования</w:t>
            </w:r>
          </w:p>
        </w:tc>
        <w:tc>
          <w:tcPr>
            <w:tcW w:w="2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Pr="00733FF3" w:rsidRDefault="00733FF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733F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Москва|Берлин</w:t>
            </w:r>
            <w:proofErr w:type="spellEnd"/>
            <w:r w:rsidRPr="00733F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733F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Директ</w:t>
            </w:r>
            <w:proofErr w:type="spellEnd"/>
            <w:r w:rsidRPr="00733F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Медиа,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33F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733F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33F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33F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733F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33F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33F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33F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=435804</w:t>
            </w:r>
          </w:p>
        </w:tc>
      </w:tr>
      <w:tr w:rsidR="00A51A23" w:rsidRPr="005315E0" w:rsidTr="000E0764">
        <w:trPr>
          <w:trHeight w:hRule="exact" w:val="917"/>
        </w:trPr>
        <w:tc>
          <w:tcPr>
            <w:tcW w:w="7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Default="00733F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8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Default="00733FF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Мандель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Б. Р.</w:t>
            </w:r>
          </w:p>
        </w:tc>
        <w:tc>
          <w:tcPr>
            <w:tcW w:w="4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Pr="00733FF3" w:rsidRDefault="00733FF3">
            <w:pPr>
              <w:spacing w:after="0" w:line="240" w:lineRule="auto"/>
              <w:rPr>
                <w:sz w:val="19"/>
                <w:szCs w:val="19"/>
              </w:rPr>
            </w:pPr>
            <w:r w:rsidRPr="00733F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Инновационные процессы в образовании и педагогическая </w:t>
            </w:r>
            <w:proofErr w:type="spellStart"/>
            <w:r w:rsidRPr="00733F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инноватика</w:t>
            </w:r>
            <w:proofErr w:type="spellEnd"/>
            <w:r w:rsidRPr="00733F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учебное пособие для обучающихся в магистратуре</w:t>
            </w:r>
          </w:p>
        </w:tc>
        <w:tc>
          <w:tcPr>
            <w:tcW w:w="2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Pr="00733FF3" w:rsidRDefault="00733FF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733F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Москва|Берлин</w:t>
            </w:r>
            <w:proofErr w:type="spellEnd"/>
            <w:r w:rsidRPr="00733F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733F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Директ</w:t>
            </w:r>
            <w:proofErr w:type="spellEnd"/>
            <w:r w:rsidRPr="00733F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Медиа,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33F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733F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33F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33F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733F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33F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33F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33F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=455509</w:t>
            </w:r>
          </w:p>
        </w:tc>
      </w:tr>
      <w:tr w:rsidR="00A51A23" w:rsidRPr="005315E0" w:rsidTr="000E0764">
        <w:trPr>
          <w:trHeight w:hRule="exact" w:val="917"/>
        </w:trPr>
        <w:tc>
          <w:tcPr>
            <w:tcW w:w="7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Default="00733F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8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Default="00733FF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Мандель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Б. Р.</w:t>
            </w:r>
          </w:p>
        </w:tc>
        <w:tc>
          <w:tcPr>
            <w:tcW w:w="4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Pr="00733FF3" w:rsidRDefault="00733FF3">
            <w:pPr>
              <w:spacing w:after="0" w:line="240" w:lineRule="auto"/>
              <w:rPr>
                <w:sz w:val="19"/>
                <w:szCs w:val="19"/>
              </w:rPr>
            </w:pPr>
            <w:r w:rsidRPr="00733F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 проблемы педагогической науки и образования: учебное пособие для обучающихся в магистратуре</w:t>
            </w:r>
          </w:p>
        </w:tc>
        <w:tc>
          <w:tcPr>
            <w:tcW w:w="2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Pr="00733FF3" w:rsidRDefault="00733FF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733F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Москва|Берлин</w:t>
            </w:r>
            <w:proofErr w:type="spellEnd"/>
            <w:r w:rsidRPr="00733F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733F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Директ</w:t>
            </w:r>
            <w:proofErr w:type="spellEnd"/>
            <w:r w:rsidRPr="00733F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Медиа,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33F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733F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33F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33F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733F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33F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33F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33F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=493965</w:t>
            </w:r>
          </w:p>
        </w:tc>
      </w:tr>
      <w:tr w:rsidR="00A51A23" w:rsidRPr="005315E0" w:rsidTr="000E0764">
        <w:trPr>
          <w:trHeight w:hRule="exact" w:val="277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Pr="00733FF3" w:rsidRDefault="00733F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33FF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A51A23" w:rsidRPr="005315E0" w:rsidTr="000E0764">
        <w:trPr>
          <w:trHeight w:hRule="exact" w:val="277"/>
        </w:trPr>
        <w:tc>
          <w:tcPr>
            <w:tcW w:w="7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Default="00733F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1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Pr="00733FF3" w:rsidRDefault="00733FF3">
            <w:pPr>
              <w:spacing w:after="0" w:line="240" w:lineRule="auto"/>
              <w:rPr>
                <w:sz w:val="19"/>
                <w:szCs w:val="19"/>
              </w:rPr>
            </w:pPr>
            <w:r w:rsidRPr="00733F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О.Б. Епишева, </w:t>
            </w:r>
            <w:proofErr w:type="spellStart"/>
            <w:r w:rsidRPr="00733F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Д.Ю.Трушников</w:t>
            </w:r>
            <w:proofErr w:type="spellEnd"/>
            <w:r w:rsidRPr="00733F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"Инновационные процессы в образовании" Учебник</w:t>
            </w:r>
          </w:p>
        </w:tc>
      </w:tr>
      <w:tr w:rsidR="00A51A23" w:rsidRPr="005315E0" w:rsidTr="000E0764">
        <w:trPr>
          <w:trHeight w:hRule="exact" w:val="478"/>
        </w:trPr>
        <w:tc>
          <w:tcPr>
            <w:tcW w:w="7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Default="00733F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1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Pr="00733FF3" w:rsidRDefault="00733FF3">
            <w:pPr>
              <w:spacing w:after="0" w:line="240" w:lineRule="auto"/>
              <w:rPr>
                <w:sz w:val="19"/>
                <w:szCs w:val="19"/>
              </w:rPr>
            </w:pPr>
            <w:r w:rsidRPr="00733F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Инновационные процессы в образовании и педагогическая </w:t>
            </w:r>
            <w:proofErr w:type="spellStart"/>
            <w:r w:rsidRPr="00733F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инноватика</w:t>
            </w:r>
            <w:proofErr w:type="spellEnd"/>
            <w:r w:rsidRPr="00733F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учебное пособие для обучающихся в магистратуре </w:t>
            </w:r>
            <w:proofErr w:type="spellStart"/>
            <w:r w:rsidRPr="00733F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Мандель</w:t>
            </w:r>
            <w:proofErr w:type="spellEnd"/>
            <w:r w:rsidRPr="00733F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Б. Р.</w:t>
            </w:r>
          </w:p>
        </w:tc>
      </w:tr>
      <w:tr w:rsidR="00A51A23" w:rsidTr="000E0764">
        <w:trPr>
          <w:trHeight w:hRule="exact" w:val="277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Default="00733F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A51A23" w:rsidRPr="005315E0" w:rsidTr="000E0764">
        <w:trPr>
          <w:trHeight w:hRule="exact" w:val="279"/>
        </w:trPr>
        <w:tc>
          <w:tcPr>
            <w:tcW w:w="7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Default="00733FF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1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Pr="00733FF3" w:rsidRDefault="00733FF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733F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бличный</w:t>
            </w:r>
            <w:proofErr w:type="spellEnd"/>
            <w:r w:rsidRPr="00733F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редактор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MS</w:t>
            </w:r>
            <w:r w:rsidRPr="00733F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</w:t>
            </w:r>
            <w:proofErr w:type="spellEnd"/>
            <w:r w:rsidRPr="00733F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;  компьютерная тестовая система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733F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A51A23" w:rsidTr="000E0764">
        <w:trPr>
          <w:trHeight w:hRule="exact" w:val="277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Default="00733F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A51A23" w:rsidRPr="005315E0" w:rsidTr="000E0764">
        <w:trPr>
          <w:trHeight w:hRule="exact" w:val="279"/>
        </w:trPr>
        <w:tc>
          <w:tcPr>
            <w:tcW w:w="7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Default="00733FF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1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Pr="00733FF3" w:rsidRDefault="00733FF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733F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бличный</w:t>
            </w:r>
            <w:proofErr w:type="spellEnd"/>
            <w:r w:rsidRPr="00733F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редактор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MS</w:t>
            </w:r>
            <w:r w:rsidRPr="00733F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</w:t>
            </w:r>
            <w:proofErr w:type="spellEnd"/>
            <w:r w:rsidRPr="00733F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;  компьютерная тестовая система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733F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A51A23" w:rsidRPr="005315E0" w:rsidTr="000E0764">
        <w:trPr>
          <w:trHeight w:hRule="exact" w:val="277"/>
        </w:trPr>
        <w:tc>
          <w:tcPr>
            <w:tcW w:w="757" w:type="dxa"/>
            <w:gridSpan w:val="2"/>
          </w:tcPr>
          <w:p w:rsidR="00A51A23" w:rsidRPr="00733FF3" w:rsidRDefault="00A51A23"/>
        </w:tc>
        <w:tc>
          <w:tcPr>
            <w:tcW w:w="1891" w:type="dxa"/>
            <w:gridSpan w:val="2"/>
          </w:tcPr>
          <w:p w:rsidR="00A51A23" w:rsidRPr="00733FF3" w:rsidRDefault="00A51A23"/>
        </w:tc>
        <w:tc>
          <w:tcPr>
            <w:tcW w:w="1843" w:type="dxa"/>
            <w:gridSpan w:val="2"/>
          </w:tcPr>
          <w:p w:rsidR="00A51A23" w:rsidRPr="00733FF3" w:rsidRDefault="00A51A23"/>
        </w:tc>
        <w:tc>
          <w:tcPr>
            <w:tcW w:w="3110" w:type="dxa"/>
          </w:tcPr>
          <w:p w:rsidR="00A51A23" w:rsidRPr="00733FF3" w:rsidRDefault="00A51A23"/>
        </w:tc>
        <w:tc>
          <w:tcPr>
            <w:tcW w:w="1681" w:type="dxa"/>
          </w:tcPr>
          <w:p w:rsidR="00A51A23" w:rsidRPr="00733FF3" w:rsidRDefault="00A51A23"/>
        </w:tc>
        <w:tc>
          <w:tcPr>
            <w:tcW w:w="992" w:type="dxa"/>
          </w:tcPr>
          <w:p w:rsidR="00A51A23" w:rsidRPr="00733FF3" w:rsidRDefault="00A51A23"/>
        </w:tc>
      </w:tr>
      <w:tr w:rsidR="00A51A23" w:rsidRPr="005315E0" w:rsidTr="000E0764">
        <w:trPr>
          <w:trHeight w:hRule="exact" w:val="277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51A23" w:rsidRPr="00733FF3" w:rsidRDefault="00733F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33FF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A51A23" w:rsidRPr="005315E0" w:rsidTr="000E0764">
        <w:trPr>
          <w:trHeight w:hRule="exact" w:val="946"/>
        </w:trPr>
        <w:tc>
          <w:tcPr>
            <w:tcW w:w="7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Default="00733FF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1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Pr="00733FF3" w:rsidRDefault="00733FF3">
            <w:pPr>
              <w:spacing w:after="0" w:line="240" w:lineRule="auto"/>
              <w:rPr>
                <w:sz w:val="19"/>
                <w:szCs w:val="19"/>
              </w:rPr>
            </w:pPr>
            <w:r w:rsidRPr="00733F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Реализация дисциплины требует наличие учебной аудитории для проведения лекционных и практических занятий, укомплектованной необходимой учебной мебелью и техническими средствами для представления учебной информации обучающимся. Лекционная аудитория оборудована видеотехникой для просмотра презентаций (средствами звуковоспроизведения, экраном и выходом в сеть Интернет).</w:t>
            </w:r>
          </w:p>
        </w:tc>
      </w:tr>
      <w:tr w:rsidR="00A51A23" w:rsidRPr="005315E0" w:rsidTr="000E0764">
        <w:trPr>
          <w:trHeight w:hRule="exact" w:val="507"/>
        </w:trPr>
        <w:tc>
          <w:tcPr>
            <w:tcW w:w="7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Default="00733FF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51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Pr="00733FF3" w:rsidRDefault="00733FF3">
            <w:pPr>
              <w:spacing w:after="0" w:line="240" w:lineRule="auto"/>
              <w:rPr>
                <w:sz w:val="19"/>
                <w:szCs w:val="19"/>
              </w:rPr>
            </w:pPr>
            <w:r w:rsidRPr="00733F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Методическое обеспечение дисциплины: тесты, методические пособия, раздаточный учебно-методический материал, электронные презентации.</w:t>
            </w:r>
          </w:p>
        </w:tc>
      </w:tr>
      <w:tr w:rsidR="00A51A23" w:rsidRPr="005315E0" w:rsidTr="000E0764">
        <w:trPr>
          <w:trHeight w:hRule="exact" w:val="279"/>
        </w:trPr>
        <w:tc>
          <w:tcPr>
            <w:tcW w:w="7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Default="00733FF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951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Pr="00733FF3" w:rsidRDefault="00733FF3">
            <w:pPr>
              <w:spacing w:after="0" w:line="240" w:lineRule="auto"/>
              <w:rPr>
                <w:sz w:val="19"/>
                <w:szCs w:val="19"/>
              </w:rPr>
            </w:pPr>
            <w:r w:rsidRPr="00733F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 средства обучения: мультимедийное оборудование.</w:t>
            </w:r>
          </w:p>
        </w:tc>
      </w:tr>
      <w:tr w:rsidR="00A51A23" w:rsidRPr="005315E0" w:rsidTr="000E0764">
        <w:trPr>
          <w:trHeight w:hRule="exact" w:val="277"/>
        </w:trPr>
        <w:tc>
          <w:tcPr>
            <w:tcW w:w="757" w:type="dxa"/>
            <w:gridSpan w:val="2"/>
          </w:tcPr>
          <w:p w:rsidR="00A51A23" w:rsidRPr="00733FF3" w:rsidRDefault="00A51A23"/>
        </w:tc>
        <w:tc>
          <w:tcPr>
            <w:tcW w:w="1891" w:type="dxa"/>
            <w:gridSpan w:val="2"/>
          </w:tcPr>
          <w:p w:rsidR="00A51A23" w:rsidRPr="00733FF3" w:rsidRDefault="00A51A23"/>
        </w:tc>
        <w:tc>
          <w:tcPr>
            <w:tcW w:w="1843" w:type="dxa"/>
            <w:gridSpan w:val="2"/>
          </w:tcPr>
          <w:p w:rsidR="00A51A23" w:rsidRPr="00733FF3" w:rsidRDefault="00A51A23"/>
        </w:tc>
        <w:tc>
          <w:tcPr>
            <w:tcW w:w="3110" w:type="dxa"/>
          </w:tcPr>
          <w:p w:rsidR="00A51A23" w:rsidRPr="00733FF3" w:rsidRDefault="00A51A23"/>
        </w:tc>
        <w:tc>
          <w:tcPr>
            <w:tcW w:w="1681" w:type="dxa"/>
          </w:tcPr>
          <w:p w:rsidR="00A51A23" w:rsidRPr="00733FF3" w:rsidRDefault="00A51A23"/>
        </w:tc>
        <w:tc>
          <w:tcPr>
            <w:tcW w:w="992" w:type="dxa"/>
          </w:tcPr>
          <w:p w:rsidR="00A51A23" w:rsidRPr="00733FF3" w:rsidRDefault="00A51A23"/>
        </w:tc>
      </w:tr>
      <w:tr w:rsidR="00A51A23" w:rsidRPr="005315E0" w:rsidTr="000E0764">
        <w:trPr>
          <w:trHeight w:hRule="exact" w:val="277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51A23" w:rsidRPr="00733FF3" w:rsidRDefault="00733F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33FF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8. МЕТОДИЧЕСКИЕ УКАЗАНИЯ ДЛЯ ОБУЧАЮЩИХСЯ ПО ОСВОЕНИЮ ДИСЦИПЛИНЫ (МОДУЛЯ)</w:t>
            </w:r>
          </w:p>
        </w:tc>
      </w:tr>
      <w:tr w:rsidR="00A51A23" w:rsidRPr="005315E0" w:rsidTr="000E0764">
        <w:trPr>
          <w:trHeight w:hRule="exact" w:val="277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1A23" w:rsidRPr="00733FF3" w:rsidRDefault="00A51A23"/>
        </w:tc>
      </w:tr>
    </w:tbl>
    <w:p w:rsidR="00A51A23" w:rsidRPr="00733FF3" w:rsidRDefault="00A51A23"/>
    <w:sectPr w:rsidR="00A51A23" w:rsidRPr="00733FF3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0E0764"/>
    <w:rsid w:val="001F0BC7"/>
    <w:rsid w:val="003C5376"/>
    <w:rsid w:val="003E68EF"/>
    <w:rsid w:val="005315E0"/>
    <w:rsid w:val="006E5945"/>
    <w:rsid w:val="00733FF3"/>
    <w:rsid w:val="007E48A4"/>
    <w:rsid w:val="00820E58"/>
    <w:rsid w:val="00A51A23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E59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E594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E59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E594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1563</Words>
  <Characters>12899</Characters>
  <Application>Microsoft Office Word</Application>
  <DocSecurity>0</DocSecurity>
  <Lines>107</Lines>
  <Paragraphs>28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2019-2020_44_04_01 СДОМ-18,19_plx_Инновационные процессы в образовании_</vt:lpstr>
      <vt:lpstr>Лист1</vt:lpstr>
    </vt:vector>
  </TitlesOfParts>
  <Company/>
  <LinksUpToDate>false</LinksUpToDate>
  <CharactersWithSpaces>14434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2019-2020_44_04_01 СДОМ-18,19_plx_Инновационные процессы в образовании_</dc:title>
  <dc:creator>FastReport.NET</dc:creator>
  <cp:lastModifiedBy>Schevchenko, Sofiya</cp:lastModifiedBy>
  <cp:revision>3</cp:revision>
  <dcterms:created xsi:type="dcterms:W3CDTF">2021-06-30T09:07:00Z</dcterms:created>
  <dcterms:modified xsi:type="dcterms:W3CDTF">2021-06-30T09:11:00Z</dcterms:modified>
</cp:coreProperties>
</file>